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FB11" w14:textId="1224B542" w:rsidR="008813AE" w:rsidRDefault="00CA7C2B" w:rsidP="008813AE">
      <w:pPr>
        <w:pStyle w:val="NoSpacing"/>
        <w:rPr>
          <w:rFonts w:ascii="Filson Pro Regular" w:hAnsi="Filson Pro Regular"/>
          <w:sz w:val="36"/>
          <w:szCs w:val="36"/>
        </w:rPr>
      </w:pPr>
      <w:r w:rsidRPr="00CA7C2B">
        <w:rPr>
          <w:rFonts w:ascii="Filson Pro Regular" w:hAnsi="Filson Pro Regular"/>
          <w:sz w:val="36"/>
          <w:szCs w:val="36"/>
        </w:rPr>
        <w:t>Acorn Family Place Job Opportunity: Community Resource Worker – Casual Position </w:t>
      </w:r>
    </w:p>
    <w:p w14:paraId="2BBF45C8" w14:textId="77777777" w:rsidR="00CA7C2B" w:rsidRPr="008813AE" w:rsidRDefault="00CA7C2B" w:rsidP="008813AE">
      <w:pPr>
        <w:pStyle w:val="NoSpacing"/>
        <w:rPr>
          <w:rFonts w:ascii="Filson Pro Regular" w:hAnsi="Filson Pro Regular"/>
          <w:sz w:val="36"/>
          <w:szCs w:val="36"/>
          <w:lang w:val="en-CA"/>
        </w:rPr>
      </w:pPr>
    </w:p>
    <w:p w14:paraId="4F30C6BD" w14:textId="36B2E386" w:rsidR="0018426E" w:rsidRPr="008813AE" w:rsidRDefault="0AE02CBB" w:rsidP="008813AE">
      <w:pPr>
        <w:pStyle w:val="NoSpacing"/>
        <w:rPr>
          <w:rFonts w:ascii="Filson Soft Book" w:hAnsi="Filson Soft Book"/>
          <w:sz w:val="22"/>
          <w:szCs w:val="22"/>
        </w:rPr>
      </w:pPr>
      <w:r w:rsidRPr="00CA7C2B">
        <w:rPr>
          <w:rFonts w:ascii="Filson Pro Regular" w:hAnsi="Filson Pro Regular"/>
          <w:sz w:val="24"/>
          <w:szCs w:val="24"/>
        </w:rPr>
        <w:t>Anticipated s</w:t>
      </w:r>
      <w:r w:rsidR="0EB3A7AC" w:rsidRPr="00CA7C2B">
        <w:rPr>
          <w:rFonts w:ascii="Filson Pro Regular" w:hAnsi="Filson Pro Regular"/>
          <w:sz w:val="24"/>
          <w:szCs w:val="24"/>
        </w:rPr>
        <w:t>tart date:</w:t>
      </w:r>
      <w:r w:rsidR="0EB3A7AC" w:rsidRPr="008813AE">
        <w:rPr>
          <w:rFonts w:ascii="Filson Soft Book" w:hAnsi="Filson Soft Book"/>
          <w:sz w:val="22"/>
          <w:szCs w:val="22"/>
        </w:rPr>
        <w:t xml:space="preserve"> </w:t>
      </w:r>
      <w:r w:rsidR="00CA7C2B" w:rsidRPr="00CA7C2B">
        <w:rPr>
          <w:rFonts w:ascii="Filson Soft Book" w:hAnsi="Filson Soft Book"/>
          <w:sz w:val="22"/>
          <w:szCs w:val="22"/>
        </w:rPr>
        <w:t>As soon as possible</w:t>
      </w:r>
    </w:p>
    <w:p w14:paraId="130CAE31" w14:textId="36C79B68" w:rsidR="00CA7C2B" w:rsidRDefault="0EB3A7AC" w:rsidP="008813AE">
      <w:pPr>
        <w:pStyle w:val="NoSpacing"/>
        <w:rPr>
          <w:rFonts w:ascii="Filson Soft Book" w:hAnsi="Filson Soft Book"/>
          <w:sz w:val="22"/>
          <w:szCs w:val="22"/>
        </w:rPr>
      </w:pPr>
      <w:r w:rsidRPr="00CA7C2B">
        <w:rPr>
          <w:rFonts w:ascii="Filson Pro Regular" w:hAnsi="Filson Pro Regular"/>
          <w:sz w:val="24"/>
          <w:szCs w:val="24"/>
        </w:rPr>
        <w:t>Hours:</w:t>
      </w:r>
      <w:r w:rsidRPr="008813AE">
        <w:rPr>
          <w:rFonts w:ascii="Filson Soft Book" w:hAnsi="Filson Soft Book"/>
          <w:sz w:val="22"/>
          <w:szCs w:val="22"/>
        </w:rPr>
        <w:t xml:space="preserve"> </w:t>
      </w:r>
      <w:r w:rsidR="00CA7C2B" w:rsidRPr="00CA7C2B">
        <w:rPr>
          <w:rFonts w:ascii="Filson Soft Book" w:hAnsi="Filson Soft Book"/>
          <w:sz w:val="22"/>
          <w:szCs w:val="22"/>
        </w:rPr>
        <w:t>Hours of operations are 9:00am – 5:00pm and successful candidate would need to be available during these hours. There are no guaranteed hours</w:t>
      </w:r>
    </w:p>
    <w:p w14:paraId="249E896D" w14:textId="22A1C72A" w:rsidR="0018426E" w:rsidRPr="008813AE" w:rsidRDefault="00CA7C2B" w:rsidP="008813AE">
      <w:pPr>
        <w:pStyle w:val="NoSpacing"/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b/>
          <w:bCs/>
          <w:sz w:val="24"/>
          <w:szCs w:val="24"/>
        </w:rPr>
        <w:t>Wage</w:t>
      </w:r>
      <w:r w:rsidRPr="00CA7C2B">
        <w:rPr>
          <w:rFonts w:ascii="Filson Soft Book" w:hAnsi="Filson Soft Book"/>
          <w:sz w:val="24"/>
          <w:szCs w:val="24"/>
        </w:rPr>
        <w:t>:</w:t>
      </w:r>
      <w:r w:rsidRPr="00CA7C2B">
        <w:rPr>
          <w:rFonts w:ascii="Filson Soft Book" w:hAnsi="Filson Soft Book"/>
          <w:sz w:val="22"/>
          <w:szCs w:val="22"/>
        </w:rPr>
        <w:t> $17.00/hour, vacation will be paid out at a rate of 4%, and sick time will be paid out at a rate of 6%</w:t>
      </w:r>
    </w:p>
    <w:p w14:paraId="3B8D2837" w14:textId="77777777" w:rsidR="00CA7C2B" w:rsidRDefault="00CA7C2B" w:rsidP="223ACFBD">
      <w:pPr>
        <w:pStyle w:val="Default"/>
        <w:spacing w:before="240"/>
        <w:rPr>
          <w:rFonts w:ascii="Filson Soft Book" w:eastAsia="Calibri" w:hAnsi="Filson Soft Book" w:cs="Calibri"/>
          <w:sz w:val="22"/>
          <w:szCs w:val="22"/>
        </w:rPr>
      </w:pPr>
      <w:r w:rsidRPr="00CA7C2B">
        <w:rPr>
          <w:rFonts w:ascii="Filson Soft Book" w:eastAsia="Calibri" w:hAnsi="Filson Soft Book" w:cs="Calibri"/>
          <w:sz w:val="22"/>
          <w:szCs w:val="22"/>
        </w:rPr>
        <w:t>Acorn Family Place is a multi-service family resource centre providing support, enhancing education, and fostering community. We walk alongside families on the challenging journey of living and growing. Acorn Family Place takes an inclusive, strengths-based, non-judgmental, harm-reduction approach to community development. </w:t>
      </w:r>
    </w:p>
    <w:p w14:paraId="560542F9" w14:textId="77777777" w:rsidR="00CA7C2B" w:rsidRPr="00CA7C2B" w:rsidRDefault="00CA7C2B" w:rsidP="7B8342CD">
      <w:pPr>
        <w:pStyle w:val="Subtitle"/>
        <w:spacing w:before="240"/>
        <w:rPr>
          <w:rFonts w:ascii="Filson Soft Book" w:eastAsia="Calibri" w:hAnsi="Filson Soft Book" w:cs="Calibri"/>
          <w:color w:val="000000" w:themeColor="text1"/>
          <w:sz w:val="22"/>
          <w:szCs w:val="22"/>
        </w:rPr>
      </w:pPr>
      <w:r w:rsidRPr="00CA7C2B">
        <w:rPr>
          <w:rFonts w:ascii="Filson Soft Book" w:eastAsia="Calibri" w:hAnsi="Filson Soft Book" w:cs="Calibri"/>
          <w:color w:val="000000" w:themeColor="text1"/>
          <w:sz w:val="22"/>
          <w:szCs w:val="22"/>
        </w:rPr>
        <w:t>Reporting to the Manager of Operations, the goal of the Casual Community Resource Worker is to assist with our Welcome Desk, to help create a welcoming, inclusive, safe, and supportive environment for community members at our centre.  </w:t>
      </w:r>
    </w:p>
    <w:p w14:paraId="4DD7BD40" w14:textId="170FD905" w:rsidR="0018426E" w:rsidRPr="00CA7C2B" w:rsidRDefault="0EB3A7AC" w:rsidP="7B8342CD">
      <w:pPr>
        <w:pStyle w:val="Subtitle"/>
        <w:spacing w:before="240"/>
        <w:rPr>
          <w:rFonts w:ascii="Filson Pro Regular" w:eastAsiaTheme="minorEastAsia" w:hAnsi="Filson Pro Regular" w:cstheme="minorBidi"/>
          <w:sz w:val="24"/>
          <w:szCs w:val="24"/>
        </w:rPr>
      </w:pPr>
      <w:r w:rsidRPr="00CA7C2B">
        <w:rPr>
          <w:rFonts w:ascii="Filson Pro Regular" w:eastAsiaTheme="minorEastAsia" w:hAnsi="Filson Pro Regular" w:cstheme="minorBidi"/>
          <w:sz w:val="24"/>
          <w:szCs w:val="24"/>
        </w:rPr>
        <w:t xml:space="preserve">Roles and Responsibilities: </w:t>
      </w:r>
    </w:p>
    <w:p w14:paraId="5746AB0D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Welcome individuals and families to the centre, explain AFP programs and services, and direct community members to AFP programs and colleagues or referrals to other agencies, as appropriate </w:t>
      </w:r>
    </w:p>
    <w:p w14:paraId="4D1D0962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Administrative tasks such as data collection, documentation, researching and updating resource information </w:t>
      </w:r>
    </w:p>
    <w:p w14:paraId="6DFDD183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Distribute essential needs items to participants in accordance with agency policy and procedures, such as diapers, formula, hygiene, and clothing </w:t>
      </w:r>
    </w:p>
    <w:p w14:paraId="3D5B716C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Receive and process donations </w:t>
      </w:r>
    </w:p>
    <w:p w14:paraId="781B062F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Maintain safe and welcoming environment by relationship building, reinforcing expectations, identifying potential risks or conflicts, intervening and de-escalating, or seeking help as needed </w:t>
      </w:r>
    </w:p>
    <w:p w14:paraId="40731465" w14:textId="2DFE4029" w:rsidR="00CA7C2B" w:rsidRPr="00CA7C2B" w:rsidRDefault="009077D6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Being</w:t>
      </w:r>
      <w:r w:rsidR="00CA7C2B" w:rsidRPr="00CA7C2B">
        <w:rPr>
          <w:rFonts w:ascii="Filson Soft Book" w:hAnsi="Filson Soft Book"/>
          <w:sz w:val="22"/>
          <w:szCs w:val="22"/>
        </w:rPr>
        <w:t xml:space="preserve"> a part of a dynamic and collaborative staff team </w:t>
      </w:r>
    </w:p>
    <w:p w14:paraId="49DDC5D5" w14:textId="547B5F7F" w:rsidR="00CA7C2B" w:rsidRPr="00CA7C2B" w:rsidRDefault="00CA7C2B" w:rsidP="00CA7C2B">
      <w:pPr>
        <w:pStyle w:val="Subtitle"/>
        <w:spacing w:before="240"/>
        <w:rPr>
          <w:rFonts w:ascii="Filson Pro Regular" w:eastAsiaTheme="minorEastAsia" w:hAnsi="Filson Pro Regular" w:cstheme="minorBidi"/>
          <w:sz w:val="24"/>
          <w:szCs w:val="24"/>
        </w:rPr>
      </w:pPr>
      <w:r>
        <w:rPr>
          <w:rFonts w:ascii="Filson Pro Regular" w:eastAsiaTheme="minorEastAsia" w:hAnsi="Filson Pro Regular" w:cstheme="minorBidi"/>
          <w:sz w:val="24"/>
          <w:szCs w:val="24"/>
        </w:rPr>
        <w:t>Education and Experience</w:t>
      </w:r>
      <w:r w:rsidRPr="00CA7C2B">
        <w:rPr>
          <w:rFonts w:ascii="Filson Pro Regular" w:eastAsiaTheme="minorEastAsia" w:hAnsi="Filson Pro Regular" w:cstheme="minorBidi"/>
          <w:sz w:val="24"/>
          <w:szCs w:val="24"/>
        </w:rPr>
        <w:t xml:space="preserve">: </w:t>
      </w:r>
    </w:p>
    <w:p w14:paraId="0CF669B2" w14:textId="77777777" w:rsidR="00CA7C2B" w:rsidRPr="00CA7C2B" w:rsidRDefault="00CA7C2B" w:rsidP="00CA7C2B">
      <w:pPr>
        <w:pStyle w:val="NoSpacing"/>
        <w:numPr>
          <w:ilvl w:val="0"/>
          <w:numId w:val="11"/>
        </w:numPr>
        <w:rPr>
          <w:rFonts w:ascii="Filson Soft Book" w:hAnsi="Filson Soft Book"/>
          <w:sz w:val="22"/>
          <w:szCs w:val="22"/>
          <w:lang w:val="en-CA"/>
        </w:rPr>
      </w:pPr>
      <w:r w:rsidRPr="00CA7C2B">
        <w:rPr>
          <w:rFonts w:ascii="Filson Soft Book" w:hAnsi="Filson Soft Book"/>
          <w:sz w:val="22"/>
          <w:szCs w:val="22"/>
          <w:lang w:val="en-CA"/>
        </w:rPr>
        <w:t>Some education in social work, social services, community development, recreation or other related fields an asset, but not required </w:t>
      </w:r>
    </w:p>
    <w:p w14:paraId="64419912" w14:textId="77777777" w:rsidR="00CA7C2B" w:rsidRPr="00CA7C2B" w:rsidRDefault="00CA7C2B" w:rsidP="00CA7C2B">
      <w:pPr>
        <w:pStyle w:val="NoSpacing"/>
        <w:numPr>
          <w:ilvl w:val="0"/>
          <w:numId w:val="12"/>
        </w:numPr>
        <w:rPr>
          <w:rFonts w:ascii="Filson Soft Book" w:hAnsi="Filson Soft Book"/>
          <w:sz w:val="22"/>
          <w:szCs w:val="22"/>
          <w:lang w:val="en-CA"/>
        </w:rPr>
      </w:pPr>
      <w:r w:rsidRPr="00CA7C2B">
        <w:rPr>
          <w:rFonts w:ascii="Filson Soft Book" w:hAnsi="Filson Soft Book"/>
          <w:sz w:val="22"/>
          <w:szCs w:val="22"/>
          <w:lang w:val="en-CA"/>
        </w:rPr>
        <w:t>Experience working or volunteering in a non-profit organization is an asset  </w:t>
      </w:r>
    </w:p>
    <w:p w14:paraId="439A2559" w14:textId="77777777" w:rsidR="00CA7C2B" w:rsidRPr="00CA7C2B" w:rsidRDefault="00CA7C2B" w:rsidP="00CA7C2B">
      <w:pPr>
        <w:pStyle w:val="NoSpacing"/>
        <w:numPr>
          <w:ilvl w:val="0"/>
          <w:numId w:val="13"/>
        </w:numPr>
        <w:rPr>
          <w:rFonts w:ascii="Filson Soft Book" w:hAnsi="Filson Soft Book"/>
          <w:sz w:val="22"/>
          <w:szCs w:val="22"/>
          <w:lang w:val="en-CA"/>
        </w:rPr>
      </w:pPr>
      <w:r w:rsidRPr="00CA7C2B">
        <w:rPr>
          <w:rFonts w:ascii="Filson Soft Book" w:hAnsi="Filson Soft Book"/>
          <w:sz w:val="22"/>
          <w:szCs w:val="22"/>
          <w:lang w:val="en-CA"/>
        </w:rPr>
        <w:t>Experience doing community support work is an asset </w:t>
      </w:r>
    </w:p>
    <w:p w14:paraId="0B97B10F" w14:textId="77777777" w:rsidR="00CA7C2B" w:rsidRDefault="00CA7C2B" w:rsidP="00CA7C2B">
      <w:pPr>
        <w:pStyle w:val="NoSpacing"/>
        <w:numPr>
          <w:ilvl w:val="0"/>
          <w:numId w:val="14"/>
        </w:numPr>
        <w:rPr>
          <w:rFonts w:ascii="Filson Soft Book" w:hAnsi="Filson Soft Book"/>
          <w:sz w:val="22"/>
          <w:szCs w:val="22"/>
          <w:lang w:val="en-CA"/>
        </w:rPr>
      </w:pPr>
      <w:r w:rsidRPr="00CA7C2B">
        <w:rPr>
          <w:rFonts w:ascii="Filson Soft Book" w:hAnsi="Filson Soft Book"/>
          <w:sz w:val="22"/>
          <w:szCs w:val="22"/>
          <w:lang w:val="en-CA"/>
        </w:rPr>
        <w:t>Familiarity with West Broadway community and understanding local social context and resources is an asset </w:t>
      </w:r>
    </w:p>
    <w:p w14:paraId="48EF47DC" w14:textId="77777777" w:rsidR="00CA7C2B" w:rsidRPr="00CA7C2B" w:rsidRDefault="00CA7C2B" w:rsidP="00CA7C2B">
      <w:pPr>
        <w:pStyle w:val="NoSpacing"/>
        <w:ind w:left="360"/>
        <w:rPr>
          <w:rFonts w:ascii="Filson Soft Book" w:hAnsi="Filson Soft Book"/>
          <w:sz w:val="22"/>
          <w:szCs w:val="22"/>
          <w:lang w:val="en-CA"/>
        </w:rPr>
      </w:pPr>
    </w:p>
    <w:p w14:paraId="55F63F31" w14:textId="77777777" w:rsidR="00CA7C2B" w:rsidRPr="00CA7C2B" w:rsidRDefault="00CA7C2B" w:rsidP="00CA7C2B">
      <w:pPr>
        <w:pStyle w:val="NoSpacing"/>
        <w:rPr>
          <w:rFonts w:ascii="Filson Soft Book" w:hAnsi="Filson Soft Book"/>
          <w:sz w:val="22"/>
          <w:szCs w:val="22"/>
          <w:lang w:val="en-CA"/>
        </w:rPr>
      </w:pPr>
    </w:p>
    <w:p w14:paraId="1C85F1DE" w14:textId="24CEAE35" w:rsidR="0018426E" w:rsidRDefault="00CA7C2B" w:rsidP="00CA7C2B">
      <w:pPr>
        <w:spacing w:before="240"/>
        <w:rPr>
          <w:rFonts w:ascii="Filson Soft Book" w:eastAsia="Calibri" w:hAnsi="Filson Soft Book" w:cs="Calibri"/>
          <w:color w:val="000000" w:themeColor="text1"/>
          <w:sz w:val="22"/>
          <w:szCs w:val="22"/>
          <w:lang w:val="en-CA"/>
        </w:rPr>
      </w:pPr>
      <w:r w:rsidRPr="00CA7C2B">
        <w:rPr>
          <w:rFonts w:ascii="Filson Pro Regular" w:hAnsi="Filson Pro Regular"/>
          <w:sz w:val="24"/>
          <w:szCs w:val="24"/>
        </w:rPr>
        <w:lastRenderedPageBreak/>
        <w:t>Skills/Abilities:</w:t>
      </w:r>
      <w:r w:rsidRPr="00CA7C2B">
        <w:rPr>
          <w:rFonts w:ascii="Filson Pro Regular" w:hAnsi="Filson Pro Regular"/>
          <w:b/>
          <w:bCs/>
          <w:sz w:val="22"/>
          <w:szCs w:val="22"/>
        </w:rPr>
        <w:t> </w:t>
      </w:r>
      <w:r w:rsidRPr="00CA7C2B">
        <w:rPr>
          <w:rFonts w:ascii="Filson Pro Regular" w:hAnsi="Filson Pro Regular"/>
          <w:sz w:val="22"/>
          <w:szCs w:val="22"/>
        </w:rPr>
        <w:t> </w:t>
      </w:r>
    </w:p>
    <w:p w14:paraId="2906DCB1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Criminal record and child abuse registry check – cost will be reimbursed for successful applicant </w:t>
      </w:r>
    </w:p>
    <w:p w14:paraId="074D3A03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Administrative skills and computer literacy, including familiarity with Microsoft Office 365 </w:t>
      </w:r>
    </w:p>
    <w:p w14:paraId="38B7320C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Demonstrated ability to work in a cross-cultural context with diverse populations required </w:t>
      </w:r>
    </w:p>
    <w:p w14:paraId="6707CF99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Strong interpersonal skills and interest in engaging with community in an approachable, nonjudgmental, strengths-based, harm reduction-focused way  </w:t>
      </w:r>
    </w:p>
    <w:p w14:paraId="31B4073C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Ability to speak English required, additional languages an asset </w:t>
      </w:r>
    </w:p>
    <w:p w14:paraId="62865CCA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Strong organizational and time management skills, punctuality and reliability a requirement </w:t>
      </w:r>
    </w:p>
    <w:p w14:paraId="57A2A2F9" w14:textId="77777777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Ability to be flexible and adaptable to changing circumstances </w:t>
      </w:r>
    </w:p>
    <w:p w14:paraId="11A946CE" w14:textId="0E8B87A6" w:rsidR="00CA7C2B" w:rsidRPr="00CA7C2B" w:rsidRDefault="00CA7C2B" w:rsidP="00CA7C2B">
      <w:pPr>
        <w:pStyle w:val="NoSpacing"/>
        <w:numPr>
          <w:ilvl w:val="0"/>
          <w:numId w:val="10"/>
        </w:numPr>
        <w:rPr>
          <w:rFonts w:ascii="Filson Soft Book" w:hAnsi="Filson Soft Book"/>
          <w:sz w:val="22"/>
          <w:szCs w:val="22"/>
        </w:rPr>
      </w:pPr>
      <w:r w:rsidRPr="00CA7C2B">
        <w:rPr>
          <w:rFonts w:ascii="Filson Soft Book" w:hAnsi="Filson Soft Book"/>
          <w:sz w:val="22"/>
          <w:szCs w:val="22"/>
        </w:rPr>
        <w:t>Ability to function well and stay calm in a fast-paced, ever-changing environment, and adapt to shifting priorities and circumstances </w:t>
      </w:r>
    </w:p>
    <w:p w14:paraId="365C07FB" w14:textId="77777777" w:rsidR="00CA7C2B" w:rsidRDefault="00CA7C2B" w:rsidP="223ACFBD">
      <w:pPr>
        <w:pStyle w:val="NoSpacing"/>
        <w:spacing w:before="240"/>
        <w:rPr>
          <w:rFonts w:ascii="Filson Soft Book" w:eastAsia="Calibri" w:hAnsi="Filson Soft Book" w:cs="Calibri"/>
          <w:color w:val="000000" w:themeColor="text1"/>
          <w:sz w:val="22"/>
          <w:szCs w:val="22"/>
        </w:rPr>
      </w:pPr>
      <w:r w:rsidRPr="00CA7C2B">
        <w:rPr>
          <w:rFonts w:ascii="Filson Soft Book" w:eastAsia="Calibri" w:hAnsi="Filson Soft Book" w:cs="Calibri"/>
          <w:color w:val="000000" w:themeColor="text1"/>
          <w:sz w:val="22"/>
          <w:szCs w:val="22"/>
        </w:rPr>
        <w:t>Acorn Family Place strives to employ a staff team that is inclusive and reflective of the population that we serve. We welcome applications from Indigenous and newcomer applicants. Applicants are encouraged, but not required, to self-identify in their cover letter. </w:t>
      </w:r>
    </w:p>
    <w:p w14:paraId="412F9DBF" w14:textId="706D7620" w:rsidR="0018426E" w:rsidRPr="008813AE" w:rsidRDefault="0EB3A7AC" w:rsidP="223ACFBD">
      <w:pPr>
        <w:pStyle w:val="NoSpacing"/>
        <w:spacing w:before="240"/>
        <w:rPr>
          <w:rFonts w:ascii="Filson Soft Book" w:eastAsia="Calibri" w:hAnsi="Filson Soft Book" w:cs="Calibri"/>
          <w:color w:val="000000" w:themeColor="text1"/>
          <w:sz w:val="22"/>
          <w:szCs w:val="22"/>
          <w:lang w:val="en-CA"/>
        </w:rPr>
      </w:pPr>
      <w:r w:rsidRPr="00CA7C2B">
        <w:rPr>
          <w:rFonts w:ascii="Filson Pro Regular" w:eastAsia="Calibri" w:hAnsi="Filson Pro Regular" w:cs="Calibri"/>
          <w:b/>
          <w:bCs/>
          <w:color w:val="000000" w:themeColor="text1"/>
          <w:sz w:val="24"/>
          <w:szCs w:val="24"/>
          <w:lang w:val="en-CA"/>
        </w:rPr>
        <w:t>To apply:</w:t>
      </w:r>
      <w:r w:rsidRPr="008813AE">
        <w:rPr>
          <w:rFonts w:ascii="Filson Soft Book" w:eastAsia="Calibri" w:hAnsi="Filson Soft Book" w:cs="Calibri"/>
          <w:color w:val="000000" w:themeColor="text1"/>
          <w:sz w:val="22"/>
          <w:szCs w:val="22"/>
          <w:lang w:val="en-CA"/>
        </w:rPr>
        <w:t xml:space="preserve"> </w:t>
      </w:r>
      <w:r w:rsidR="00CA7C2B" w:rsidRPr="00CA7C2B">
        <w:rPr>
          <w:rFonts w:ascii="Filson Soft Book" w:eastAsia="Calibri" w:hAnsi="Filson Soft Book" w:cs="Calibri"/>
          <w:color w:val="000000" w:themeColor="text1"/>
          <w:sz w:val="22"/>
          <w:szCs w:val="22"/>
        </w:rPr>
        <w:t>Please send resume and cover letter by email to: </w:t>
      </w:r>
      <w:hyperlink r:id="rId11" w:tgtFrame="_blank" w:history="1">
        <w:r w:rsidR="00CA7C2B" w:rsidRPr="00CA7C2B">
          <w:rPr>
            <w:rStyle w:val="Hyperlink"/>
            <w:rFonts w:ascii="Filson Soft Book" w:eastAsia="Calibri" w:hAnsi="Filson Soft Book" w:cs="Calibri"/>
            <w:sz w:val="22"/>
            <w:szCs w:val="22"/>
          </w:rPr>
          <w:t>managerofoperations@acornfamilyplace.ca</w:t>
        </w:r>
      </w:hyperlink>
      <w:r w:rsidR="00CA7C2B" w:rsidRPr="00CA7C2B">
        <w:rPr>
          <w:rFonts w:ascii="Filson Soft Book" w:eastAsia="Calibri" w:hAnsi="Filson Soft Book" w:cs="Calibri"/>
          <w:color w:val="000000" w:themeColor="text1"/>
          <w:sz w:val="22"/>
          <w:szCs w:val="22"/>
        </w:rPr>
        <w:t> </w:t>
      </w:r>
    </w:p>
    <w:p w14:paraId="091E646F" w14:textId="0D51FAE5" w:rsidR="0018426E" w:rsidRPr="008813AE" w:rsidRDefault="0EB3A7AC" w:rsidP="223ACFBD">
      <w:pPr>
        <w:pStyle w:val="NoSpacing"/>
        <w:spacing w:before="240"/>
        <w:rPr>
          <w:rFonts w:ascii="Filson Soft Book" w:eastAsia="Calibri" w:hAnsi="Filson Soft Book" w:cs="Calibri"/>
          <w:color w:val="000000" w:themeColor="text1"/>
          <w:sz w:val="22"/>
          <w:szCs w:val="22"/>
          <w:lang w:val="en-CA"/>
        </w:rPr>
      </w:pPr>
      <w:r w:rsidRPr="00CA7C2B">
        <w:rPr>
          <w:rFonts w:ascii="Filson Pro Regular" w:eastAsia="Calibri" w:hAnsi="Filson Pro Regular" w:cs="Calibri"/>
          <w:b/>
          <w:bCs/>
          <w:color w:val="000000" w:themeColor="text1"/>
          <w:sz w:val="24"/>
          <w:szCs w:val="24"/>
          <w:lang w:val="en-CA"/>
        </w:rPr>
        <w:t>Closing date:</w:t>
      </w:r>
      <w:r w:rsidRPr="008813AE">
        <w:rPr>
          <w:rFonts w:ascii="Filson Pro Regular" w:eastAsia="Calibri" w:hAnsi="Filson Pro Regular" w:cs="Calibri"/>
          <w:color w:val="000000" w:themeColor="text1"/>
          <w:sz w:val="22"/>
          <w:szCs w:val="22"/>
          <w:lang w:val="en-CA"/>
        </w:rPr>
        <w:t xml:space="preserve"> </w:t>
      </w:r>
      <w:r w:rsidR="00CA7C2B" w:rsidRPr="00CA7C2B">
        <w:rPr>
          <w:rFonts w:ascii="Filson Soft Book" w:eastAsia="Calibri" w:hAnsi="Filson Soft Book" w:cs="Calibri"/>
          <w:color w:val="000000" w:themeColor="text1"/>
          <w:sz w:val="22"/>
          <w:szCs w:val="22"/>
        </w:rPr>
        <w:t>Ongoing until filled</w:t>
      </w:r>
    </w:p>
    <w:p w14:paraId="30CD0FEE" w14:textId="7300010B" w:rsidR="0EB3A7AC" w:rsidRPr="008813AE" w:rsidRDefault="00CA7C2B" w:rsidP="00CA7C2B">
      <w:pPr>
        <w:pStyle w:val="NoSpacing"/>
        <w:spacing w:before="240"/>
        <w:rPr>
          <w:rFonts w:ascii="Filson Soft Book" w:eastAsia="Calibri" w:hAnsi="Filson Soft Book" w:cs="Calibri"/>
          <w:color w:val="000000" w:themeColor="text1"/>
          <w:sz w:val="22"/>
          <w:szCs w:val="22"/>
          <w:lang w:val="en-CA"/>
        </w:rPr>
      </w:pPr>
      <w:r w:rsidRPr="00CA7C2B">
        <w:rPr>
          <w:rFonts w:ascii="Filson Soft Book" w:eastAsia="Calibri" w:hAnsi="Filson Soft Book" w:cs="Calibri"/>
          <w:color w:val="000000" w:themeColor="text1"/>
          <w:sz w:val="22"/>
          <w:szCs w:val="22"/>
          <w:lang w:val="en-CA"/>
        </w:rPr>
        <w:t>We thank all applicants for their interest, but only shortlisted candidates will be contacted.</w:t>
      </w:r>
    </w:p>
    <w:sectPr w:rsidR="0EB3A7AC" w:rsidRPr="008813AE" w:rsidSect="0047466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A9689" w14:textId="77777777" w:rsidR="00613F20" w:rsidRDefault="00613F20" w:rsidP="0099054B">
      <w:pPr>
        <w:spacing w:after="0" w:line="240" w:lineRule="auto"/>
      </w:pPr>
      <w:r>
        <w:separator/>
      </w:r>
    </w:p>
  </w:endnote>
  <w:endnote w:type="continuationSeparator" w:id="0">
    <w:p w14:paraId="7A24E9A5" w14:textId="77777777" w:rsidR="00613F20" w:rsidRDefault="00613F20" w:rsidP="0099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lson Pro Regular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Filson Soft Book">
    <w:panose1 w:val="00000500000000000000"/>
    <w:charset w:val="00"/>
    <w:family w:val="modern"/>
    <w:notTrueType/>
    <w:pitch w:val="variable"/>
    <w:sig w:usb0="A00000AF" w:usb1="5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2E0B" w14:textId="0C2D0C1E" w:rsidR="00B674FA" w:rsidRDefault="00474661" w:rsidP="00F97E95">
    <w:pPr>
      <w:pStyle w:val="Footer"/>
      <w:tabs>
        <w:tab w:val="left" w:pos="6379"/>
      </w:tabs>
      <w:rPr>
        <w:noProof/>
      </w:rPr>
    </w:pPr>
    <w:r>
      <w:rPr>
        <w:noProof/>
      </w:rPr>
      <w:drawing>
        <wp:anchor distT="0" distB="0" distL="114300" distR="114300" simplePos="0" relativeHeight="251661823" behindDoc="1" locked="0" layoutInCell="1" allowOverlap="1" wp14:anchorId="2B0FCCE2" wp14:editId="722625A3">
          <wp:simplePos x="0" y="0"/>
          <wp:positionH relativeFrom="column">
            <wp:posOffset>-975995</wp:posOffset>
          </wp:positionH>
          <wp:positionV relativeFrom="page">
            <wp:posOffset>9046210</wp:posOffset>
          </wp:positionV>
          <wp:extent cx="11579860" cy="1183005"/>
          <wp:effectExtent l="0" t="0" r="2540" b="0"/>
          <wp:wrapNone/>
          <wp:docPr id="30" name="Picture 30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Shape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967"/>
                  <a:stretch/>
                </pic:blipFill>
                <pic:spPr bwMode="auto">
                  <a:xfrm>
                    <a:off x="0" y="0"/>
                    <a:ext cx="11579860" cy="1183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674FA"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794EC3AE" wp14:editId="42EF3681">
              <wp:simplePos x="0" y="0"/>
              <wp:positionH relativeFrom="column">
                <wp:posOffset>3477953</wp:posOffset>
              </wp:positionH>
              <wp:positionV relativeFrom="page">
                <wp:posOffset>8731250</wp:posOffset>
              </wp:positionV>
              <wp:extent cx="2299335" cy="1404620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28CD6" w14:textId="791E643D" w:rsidR="00B674FA" w:rsidRPr="00AC6350" w:rsidRDefault="00B674FA" w:rsidP="00B674FA">
                          <w:pPr>
                            <w:jc w:val="right"/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</w:pPr>
                          <w:r w:rsidRPr="00AC6350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t>a place for families</w:t>
                          </w:r>
                          <w:r w:rsidRPr="00AC6350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softHyphen/>
                          </w:r>
                          <w:r w:rsidRPr="00AC6350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softHyphen/>
                          </w:r>
                          <w:r w:rsidR="00474661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softHyphen/>
                          </w:r>
                          <w:r w:rsidR="00474661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softHyphen/>
                          </w:r>
                          <w:r w:rsidR="00474661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softHyphen/>
                          </w:r>
                          <w:r w:rsidR="00474661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softHyphen/>
                          </w:r>
                          <w:r w:rsidR="00474661">
                            <w:rPr>
                              <w:rFonts w:ascii="Filson Pro Regular" w:hAnsi="Filson Pro Regular"/>
                              <w:color w:val="C7BBCE"/>
                              <w:sz w:val="32"/>
                              <w:szCs w:val="32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4EC3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3.85pt;margin-top:687.5pt;width:181.0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" filled="f" stroked="f">
              <v:textbox style="mso-fit-shape-to-text:t">
                <w:txbxContent>
                  <w:p w14:paraId="2C428CD6" w14:textId="791E643D" w:rsidR="00B674FA" w:rsidRPr="00AC6350" w:rsidRDefault="00B674FA" w:rsidP="00B674FA">
                    <w:pPr>
                      <w:jc w:val="right"/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</w:pPr>
                    <w:r w:rsidRPr="00AC6350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t>a place for families</w:t>
                    </w:r>
                    <w:r w:rsidRPr="00AC6350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softHyphen/>
                    </w:r>
                    <w:r w:rsidRPr="00AC6350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softHyphen/>
                    </w:r>
                    <w:r w:rsidR="00474661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softHyphen/>
                    </w:r>
                    <w:r w:rsidR="00474661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softHyphen/>
                    </w:r>
                    <w:r w:rsidR="00474661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softHyphen/>
                    </w:r>
                    <w:r w:rsidR="00474661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softHyphen/>
                    </w:r>
                    <w:r w:rsidR="00474661">
                      <w:rPr>
                        <w:rFonts w:ascii="Filson Pro Regular" w:hAnsi="Filson Pro Regular"/>
                        <w:color w:val="C7BBCE"/>
                        <w:sz w:val="32"/>
                        <w:szCs w:val="32"/>
                      </w:rPr>
                      <w:softHyphen/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674FA">
      <w:rPr>
        <w:noProof/>
      </w:rPr>
      <w:drawing>
        <wp:anchor distT="0" distB="0" distL="114300" distR="114300" simplePos="0" relativeHeight="251663360" behindDoc="1" locked="0" layoutInCell="1" allowOverlap="1" wp14:anchorId="30A34089" wp14:editId="60DF8AC7">
          <wp:simplePos x="0" y="0"/>
          <wp:positionH relativeFrom="column">
            <wp:posOffset>5320145</wp:posOffset>
          </wp:positionH>
          <wp:positionV relativeFrom="page">
            <wp:posOffset>8042564</wp:posOffset>
          </wp:positionV>
          <wp:extent cx="1762760" cy="2010410"/>
          <wp:effectExtent l="0" t="0" r="8890" b="889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998" t="79835"/>
                  <a:stretch/>
                </pic:blipFill>
                <pic:spPr bwMode="auto">
                  <a:xfrm>
                    <a:off x="0" y="0"/>
                    <a:ext cx="1762760" cy="2010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E1FC20" w14:textId="74B62EC4" w:rsidR="00B674FA" w:rsidRDefault="00B674FA" w:rsidP="00F97E95">
    <w:pPr>
      <w:pStyle w:val="Footer"/>
      <w:tabs>
        <w:tab w:val="left" w:pos="6379"/>
      </w:tabs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6A7B616" wp14:editId="4E17C1BB">
          <wp:simplePos x="0" y="0"/>
          <wp:positionH relativeFrom="column">
            <wp:posOffset>-221673</wp:posOffset>
          </wp:positionH>
          <wp:positionV relativeFrom="page">
            <wp:posOffset>9047018</wp:posOffset>
          </wp:positionV>
          <wp:extent cx="5745480" cy="979170"/>
          <wp:effectExtent l="0" t="0" r="0" b="0"/>
          <wp:wrapNone/>
          <wp:docPr id="29" name="Picture 29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A picture containing text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8" t="90970" r="22690"/>
                  <a:stretch/>
                </pic:blipFill>
                <pic:spPr bwMode="auto">
                  <a:xfrm>
                    <a:off x="0" y="0"/>
                    <a:ext cx="5745480" cy="979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606AFE" w14:textId="252E2F96" w:rsidR="00B674FA" w:rsidRDefault="00B674FA" w:rsidP="00F97E95">
    <w:pPr>
      <w:pStyle w:val="Footer"/>
      <w:tabs>
        <w:tab w:val="left" w:pos="6379"/>
      </w:tabs>
      <w:rPr>
        <w:noProof/>
      </w:rPr>
    </w:pPr>
  </w:p>
  <w:p w14:paraId="2E0A4BE7" w14:textId="0DA2DA9D" w:rsidR="00F97E95" w:rsidRDefault="00F97E95" w:rsidP="00F97E95">
    <w:pPr>
      <w:pStyle w:val="Footer"/>
      <w:tabs>
        <w:tab w:val="left" w:pos="6379"/>
      </w:tabs>
      <w:rPr>
        <w:noProof/>
      </w:rPr>
    </w:pPr>
  </w:p>
  <w:p w14:paraId="27704EE3" w14:textId="414910D9" w:rsidR="00F97E95" w:rsidRDefault="00F97E95" w:rsidP="00F97E95">
    <w:pPr>
      <w:pStyle w:val="Footer"/>
      <w:tabs>
        <w:tab w:val="left" w:pos="63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142F" w14:textId="77777777" w:rsidR="00613F20" w:rsidRDefault="00613F20" w:rsidP="0099054B">
      <w:pPr>
        <w:spacing w:after="0" w:line="240" w:lineRule="auto"/>
      </w:pPr>
      <w:r>
        <w:separator/>
      </w:r>
    </w:p>
  </w:footnote>
  <w:footnote w:type="continuationSeparator" w:id="0">
    <w:p w14:paraId="71DB5105" w14:textId="77777777" w:rsidR="00613F20" w:rsidRDefault="00613F20" w:rsidP="00990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72EA" w14:textId="75AF5C55" w:rsidR="00961FB1" w:rsidRDefault="00474661" w:rsidP="008813AE">
    <w:pPr>
      <w:pStyle w:val="Header"/>
      <w:tabs>
        <w:tab w:val="clear" w:pos="4680"/>
        <w:tab w:val="clear" w:pos="9360"/>
        <w:tab w:val="left" w:pos="8244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BD9FB7" wp14:editId="5F4A1EA6">
          <wp:simplePos x="0" y="0"/>
          <wp:positionH relativeFrom="margin">
            <wp:posOffset>4704118</wp:posOffset>
          </wp:positionH>
          <wp:positionV relativeFrom="page">
            <wp:posOffset>99060</wp:posOffset>
          </wp:positionV>
          <wp:extent cx="2013547" cy="868680"/>
          <wp:effectExtent l="0" t="0" r="0" b="0"/>
          <wp:wrapNone/>
          <wp:docPr id="28" name="Picture 28" descr="A screenshot of a computer scree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omputer screen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05" t="3955" r="7391" b="86226"/>
                  <a:stretch/>
                </pic:blipFill>
                <pic:spPr bwMode="auto">
                  <a:xfrm>
                    <a:off x="0" y="0"/>
                    <a:ext cx="2017390" cy="8703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13AE">
      <w:rPr>
        <w:noProof/>
      </w:rPr>
      <w:tab/>
    </w:r>
  </w:p>
  <w:p w14:paraId="7134346B" w14:textId="6508942B" w:rsidR="00961FB1" w:rsidRDefault="008813AE" w:rsidP="008813AE">
    <w:pPr>
      <w:pStyle w:val="Header"/>
      <w:tabs>
        <w:tab w:val="clear" w:pos="4680"/>
        <w:tab w:val="left" w:pos="8232"/>
      </w:tabs>
      <w:rPr>
        <w:noProof/>
      </w:rPr>
    </w:pPr>
    <w:r>
      <w:rPr>
        <w:noProof/>
      </w:rPr>
      <w:tab/>
    </w:r>
    <w:r>
      <w:rPr>
        <w:noProof/>
      </w:rPr>
      <w:tab/>
    </w:r>
  </w:p>
  <w:p w14:paraId="1F84784B" w14:textId="36E2770F" w:rsidR="0099054B" w:rsidRDefault="00F97E95" w:rsidP="00F97E95">
    <w:pPr>
      <w:pStyle w:val="Header"/>
      <w:tabs>
        <w:tab w:val="clear" w:pos="4680"/>
        <w:tab w:val="left" w:pos="9360"/>
      </w:tabs>
    </w:pPr>
    <w:r>
      <w:tab/>
    </w:r>
  </w:p>
  <w:p w14:paraId="4C68EF7D" w14:textId="7DD78C32" w:rsidR="0099054B" w:rsidRDefault="00F97E95" w:rsidP="00F97E95">
    <w:pPr>
      <w:pStyle w:val="Header"/>
      <w:tabs>
        <w:tab w:val="clear" w:pos="4680"/>
        <w:tab w:val="clear" w:pos="9360"/>
        <w:tab w:val="left" w:pos="11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28FE"/>
    <w:multiLevelType w:val="multilevel"/>
    <w:tmpl w:val="C62A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CE6554"/>
    <w:multiLevelType w:val="multilevel"/>
    <w:tmpl w:val="2414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0D2CB9"/>
    <w:multiLevelType w:val="multilevel"/>
    <w:tmpl w:val="F7B2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E86EC6"/>
    <w:multiLevelType w:val="multilevel"/>
    <w:tmpl w:val="F6E2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ED6CEB"/>
    <w:multiLevelType w:val="hybridMultilevel"/>
    <w:tmpl w:val="63BA59A4"/>
    <w:lvl w:ilvl="0" w:tplc="7556D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949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C7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063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6A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B0E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64E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8C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402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8042F"/>
    <w:multiLevelType w:val="multilevel"/>
    <w:tmpl w:val="404C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1D52FF"/>
    <w:multiLevelType w:val="hybridMultilevel"/>
    <w:tmpl w:val="736ED8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3DE4"/>
    <w:multiLevelType w:val="multilevel"/>
    <w:tmpl w:val="113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CC26AC"/>
    <w:multiLevelType w:val="multilevel"/>
    <w:tmpl w:val="8FB8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5933EC"/>
    <w:multiLevelType w:val="multilevel"/>
    <w:tmpl w:val="50E4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A05C34"/>
    <w:multiLevelType w:val="multilevel"/>
    <w:tmpl w:val="DC7A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2173C1"/>
    <w:multiLevelType w:val="multilevel"/>
    <w:tmpl w:val="160E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781097"/>
    <w:multiLevelType w:val="multilevel"/>
    <w:tmpl w:val="6480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83191D"/>
    <w:multiLevelType w:val="hybridMultilevel"/>
    <w:tmpl w:val="3F8677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74DA5"/>
    <w:multiLevelType w:val="hybridMultilevel"/>
    <w:tmpl w:val="6B1A62A6"/>
    <w:lvl w:ilvl="0" w:tplc="16C29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65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6A4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80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2E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70D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2C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AE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C3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1583C"/>
    <w:multiLevelType w:val="multilevel"/>
    <w:tmpl w:val="63B2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A75D53"/>
    <w:multiLevelType w:val="multilevel"/>
    <w:tmpl w:val="1C42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FA24B3"/>
    <w:multiLevelType w:val="multilevel"/>
    <w:tmpl w:val="649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5C4952"/>
    <w:multiLevelType w:val="multilevel"/>
    <w:tmpl w:val="03B8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E74813"/>
    <w:multiLevelType w:val="multilevel"/>
    <w:tmpl w:val="7502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A67B74"/>
    <w:multiLevelType w:val="multilevel"/>
    <w:tmpl w:val="D7F2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E01885"/>
    <w:multiLevelType w:val="multilevel"/>
    <w:tmpl w:val="C6E8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8894392">
    <w:abstractNumId w:val="14"/>
  </w:num>
  <w:num w:numId="2" w16cid:durableId="2063096908">
    <w:abstractNumId w:val="4"/>
  </w:num>
  <w:num w:numId="3" w16cid:durableId="505439090">
    <w:abstractNumId w:val="13"/>
  </w:num>
  <w:num w:numId="4" w16cid:durableId="1171985231">
    <w:abstractNumId w:val="0"/>
  </w:num>
  <w:num w:numId="5" w16cid:durableId="1181509609">
    <w:abstractNumId w:val="15"/>
  </w:num>
  <w:num w:numId="6" w16cid:durableId="1958023248">
    <w:abstractNumId w:val="1"/>
  </w:num>
  <w:num w:numId="7" w16cid:durableId="182014507">
    <w:abstractNumId w:val="19"/>
  </w:num>
  <w:num w:numId="8" w16cid:durableId="1298989889">
    <w:abstractNumId w:val="20"/>
  </w:num>
  <w:num w:numId="9" w16cid:durableId="330375948">
    <w:abstractNumId w:val="17"/>
  </w:num>
  <w:num w:numId="10" w16cid:durableId="37777759">
    <w:abstractNumId w:val="6"/>
  </w:num>
  <w:num w:numId="11" w16cid:durableId="2033336658">
    <w:abstractNumId w:val="7"/>
  </w:num>
  <w:num w:numId="12" w16cid:durableId="46802186">
    <w:abstractNumId w:val="3"/>
  </w:num>
  <w:num w:numId="13" w16cid:durableId="1609463073">
    <w:abstractNumId w:val="8"/>
  </w:num>
  <w:num w:numId="14" w16cid:durableId="390276514">
    <w:abstractNumId w:val="9"/>
  </w:num>
  <w:num w:numId="15" w16cid:durableId="1852991380">
    <w:abstractNumId w:val="18"/>
  </w:num>
  <w:num w:numId="16" w16cid:durableId="527259335">
    <w:abstractNumId w:val="16"/>
  </w:num>
  <w:num w:numId="17" w16cid:durableId="354962258">
    <w:abstractNumId w:val="10"/>
  </w:num>
  <w:num w:numId="18" w16cid:durableId="718284505">
    <w:abstractNumId w:val="12"/>
  </w:num>
  <w:num w:numId="19" w16cid:durableId="1027295983">
    <w:abstractNumId w:val="2"/>
  </w:num>
  <w:num w:numId="20" w16cid:durableId="406803805">
    <w:abstractNumId w:val="21"/>
  </w:num>
  <w:num w:numId="21" w16cid:durableId="2056005572">
    <w:abstractNumId w:val="5"/>
  </w:num>
  <w:num w:numId="22" w16cid:durableId="13366173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A769BF"/>
    <w:rsid w:val="00005F5C"/>
    <w:rsid w:val="0018426E"/>
    <w:rsid w:val="001D19BC"/>
    <w:rsid w:val="001D4E52"/>
    <w:rsid w:val="00223749"/>
    <w:rsid w:val="002C3A82"/>
    <w:rsid w:val="002F345C"/>
    <w:rsid w:val="00361436"/>
    <w:rsid w:val="0043011B"/>
    <w:rsid w:val="00431CA8"/>
    <w:rsid w:val="00472B45"/>
    <w:rsid w:val="00474661"/>
    <w:rsid w:val="004A5628"/>
    <w:rsid w:val="004E6BC2"/>
    <w:rsid w:val="004F76A7"/>
    <w:rsid w:val="00517952"/>
    <w:rsid w:val="006057C8"/>
    <w:rsid w:val="00613F20"/>
    <w:rsid w:val="006D55BA"/>
    <w:rsid w:val="007A0EF0"/>
    <w:rsid w:val="008813AE"/>
    <w:rsid w:val="008C53C8"/>
    <w:rsid w:val="009077D6"/>
    <w:rsid w:val="00961FB1"/>
    <w:rsid w:val="009651D7"/>
    <w:rsid w:val="0099054B"/>
    <w:rsid w:val="00AC6350"/>
    <w:rsid w:val="00AF74F0"/>
    <w:rsid w:val="00B674FA"/>
    <w:rsid w:val="00C23227"/>
    <w:rsid w:val="00C629C3"/>
    <w:rsid w:val="00C76E11"/>
    <w:rsid w:val="00CA7C2B"/>
    <w:rsid w:val="00D30725"/>
    <w:rsid w:val="00DE07C9"/>
    <w:rsid w:val="00E42FD4"/>
    <w:rsid w:val="00E75265"/>
    <w:rsid w:val="00EF3B80"/>
    <w:rsid w:val="00F97E95"/>
    <w:rsid w:val="00FA27BF"/>
    <w:rsid w:val="00FB558C"/>
    <w:rsid w:val="03E6E49A"/>
    <w:rsid w:val="04350F76"/>
    <w:rsid w:val="06859F6E"/>
    <w:rsid w:val="06D032F9"/>
    <w:rsid w:val="0AE02CBB"/>
    <w:rsid w:val="0C8B5BA2"/>
    <w:rsid w:val="0D50DCFA"/>
    <w:rsid w:val="0E19F393"/>
    <w:rsid w:val="0EB3A7AC"/>
    <w:rsid w:val="1403C34F"/>
    <w:rsid w:val="15B1F59B"/>
    <w:rsid w:val="17567527"/>
    <w:rsid w:val="176BE7EF"/>
    <w:rsid w:val="1A820F43"/>
    <w:rsid w:val="22337B07"/>
    <w:rsid w:val="223ACFBD"/>
    <w:rsid w:val="2C3C2CFE"/>
    <w:rsid w:val="2E7F1586"/>
    <w:rsid w:val="3022A2E2"/>
    <w:rsid w:val="35DEA54E"/>
    <w:rsid w:val="36EEB7C2"/>
    <w:rsid w:val="37E0323F"/>
    <w:rsid w:val="3A1C6211"/>
    <w:rsid w:val="3BEA966C"/>
    <w:rsid w:val="3BFE95DE"/>
    <w:rsid w:val="3DA5DDB9"/>
    <w:rsid w:val="3EDF0464"/>
    <w:rsid w:val="43B9245B"/>
    <w:rsid w:val="4DEA83EE"/>
    <w:rsid w:val="50142DED"/>
    <w:rsid w:val="50175B34"/>
    <w:rsid w:val="5105E480"/>
    <w:rsid w:val="51F88AB7"/>
    <w:rsid w:val="55BAA767"/>
    <w:rsid w:val="56886EDC"/>
    <w:rsid w:val="56FD3880"/>
    <w:rsid w:val="58B11CE4"/>
    <w:rsid w:val="5AF17C68"/>
    <w:rsid w:val="5BDCD72F"/>
    <w:rsid w:val="5EC79742"/>
    <w:rsid w:val="5F13360B"/>
    <w:rsid w:val="64B0A4C6"/>
    <w:rsid w:val="64D42C49"/>
    <w:rsid w:val="65D11DAD"/>
    <w:rsid w:val="669CDFC7"/>
    <w:rsid w:val="67A769BF"/>
    <w:rsid w:val="6D836F56"/>
    <w:rsid w:val="6E7C341F"/>
    <w:rsid w:val="6FF88A2B"/>
    <w:rsid w:val="71AEF9F6"/>
    <w:rsid w:val="73A02000"/>
    <w:rsid w:val="78270516"/>
    <w:rsid w:val="7A617DB6"/>
    <w:rsid w:val="7B8342CD"/>
    <w:rsid w:val="7BB8150B"/>
    <w:rsid w:val="7EF19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8EC32"/>
  <w15:chartTrackingRefBased/>
  <w15:docId w15:val="{B1F8DC87-DEFA-43E8-8C32-02383DC3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A82"/>
  </w:style>
  <w:style w:type="paragraph" w:styleId="Heading1">
    <w:name w:val="heading 1"/>
    <w:basedOn w:val="Normal"/>
    <w:next w:val="Normal"/>
    <w:link w:val="Heading1Char"/>
    <w:uiPriority w:val="9"/>
    <w:qFormat/>
    <w:rsid w:val="002C3A8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A8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8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A8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A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54B"/>
  </w:style>
  <w:style w:type="paragraph" w:styleId="Footer">
    <w:name w:val="footer"/>
    <w:basedOn w:val="Normal"/>
    <w:link w:val="FooterChar"/>
    <w:uiPriority w:val="99"/>
    <w:unhideWhenUsed/>
    <w:locked/>
    <w:rsid w:val="00990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54B"/>
  </w:style>
  <w:style w:type="character" w:customStyle="1" w:styleId="Heading1Char">
    <w:name w:val="Heading 1 Char"/>
    <w:basedOn w:val="DefaultParagraphFont"/>
    <w:link w:val="Heading1"/>
    <w:uiPriority w:val="9"/>
    <w:rsid w:val="002C3A8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A8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8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A8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A8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8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82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8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8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3A82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C3A8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C3A8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A8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C3A82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C3A82"/>
    <w:rPr>
      <w:b/>
      <w:bCs/>
    </w:rPr>
  </w:style>
  <w:style w:type="character" w:styleId="Emphasis">
    <w:name w:val="Emphasis"/>
    <w:basedOn w:val="DefaultParagraphFont"/>
    <w:uiPriority w:val="20"/>
    <w:qFormat/>
    <w:rsid w:val="002C3A82"/>
    <w:rPr>
      <w:i/>
      <w:iCs/>
      <w:color w:val="70AD47" w:themeColor="accent6"/>
    </w:rPr>
  </w:style>
  <w:style w:type="paragraph" w:styleId="NoSpacing">
    <w:name w:val="No Spacing"/>
    <w:uiPriority w:val="1"/>
    <w:qFormat/>
    <w:rsid w:val="002C3A8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C3A8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C3A8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A8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A8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C3A8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C3A8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C3A8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C3A8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C3A8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3A82"/>
    <w:pPr>
      <w:outlineLvl w:val="9"/>
    </w:pPr>
  </w:style>
  <w:style w:type="paragraph" w:customStyle="1" w:styleId="paragraph">
    <w:name w:val="paragraph"/>
    <w:basedOn w:val="Normal"/>
    <w:rsid w:val="007A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7A0EF0"/>
  </w:style>
  <w:style w:type="character" w:customStyle="1" w:styleId="eop">
    <w:name w:val="eop"/>
    <w:basedOn w:val="DefaultParagraphFont"/>
    <w:rsid w:val="007A0EF0"/>
  </w:style>
  <w:style w:type="paragraph" w:customStyle="1" w:styleId="Default">
    <w:name w:val="Default"/>
    <w:basedOn w:val="Normal"/>
    <w:uiPriority w:val="1"/>
    <w:rsid w:val="7B8342CD"/>
    <w:pPr>
      <w:spacing w:after="0" w:line="240" w:lineRule="auto"/>
    </w:pPr>
    <w:rPr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7B8342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B8342C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nagerofoperations@acornfamilyplace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9FED2F64E494B9969FD9DC44F94C1" ma:contentTypeVersion="18" ma:contentTypeDescription="Create a new document." ma:contentTypeScope="" ma:versionID="282fe2aaa5d02eb5c5649a76991bf062">
  <xsd:schema xmlns:xsd="http://www.w3.org/2001/XMLSchema" xmlns:xs="http://www.w3.org/2001/XMLSchema" xmlns:p="http://schemas.microsoft.com/office/2006/metadata/properties" xmlns:ns2="874a5490-96f2-4b15-8708-a613dc323de9" xmlns:ns3="4496b08f-4c6b-42ba-b647-94c1395560e6" targetNamespace="http://schemas.microsoft.com/office/2006/metadata/properties" ma:root="true" ma:fieldsID="59cfae4ba64d8ea448452988b1633692" ns2:_="" ns3:_="">
    <xsd:import namespace="874a5490-96f2-4b15-8708-a613dc323de9"/>
    <xsd:import namespace="4496b08f-4c6b-42ba-b647-94c1395560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a5490-96f2-4b15-8708-a613dc323d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2bc508-60e3-4cfe-b1d0-1120d163587b}" ma:internalName="TaxCatchAll" ma:showField="CatchAllData" ma:web="874a5490-96f2-4b15-8708-a613dc323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6b08f-4c6b-42ba-b647-94c13955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8b7161-5b21-4a7e-87ab-1f21877af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4a5490-96f2-4b15-8708-a613dc323de9" xsi:nil="true"/>
    <lcf76f155ced4ddcb4097134ff3c332f xmlns="4496b08f-4c6b-42ba-b647-94c1395560e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B682E-24BE-4ED2-AAAE-A2DC0115FC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0BB73-18AA-4379-A679-47A447E13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a5490-96f2-4b15-8708-a613dc323de9"/>
    <ds:schemaRef ds:uri="4496b08f-4c6b-42ba-b647-94c13955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0782F5-EB73-4AB5-8E9E-E70B947C6566}">
  <ds:schemaRefs>
    <ds:schemaRef ds:uri="http://schemas.microsoft.com/office/2006/metadata/properties"/>
    <ds:schemaRef ds:uri="http://schemas.microsoft.com/office/infopath/2007/PartnerControls"/>
    <ds:schemaRef ds:uri="874a5490-96f2-4b15-8708-a613dc323de9"/>
    <ds:schemaRef ds:uri="4496b08f-4c6b-42ba-b647-94c1395560e6"/>
  </ds:schemaRefs>
</ds:datastoreItem>
</file>

<file path=customXml/itemProps4.xml><?xml version="1.0" encoding="utf-8"?>
<ds:datastoreItem xmlns:ds="http://schemas.openxmlformats.org/officeDocument/2006/customXml" ds:itemID="{DC4842DB-4C82-4D83-812C-C02C8D7D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Lindiwe Lord</dc:creator>
  <cp:keywords/>
  <dc:description/>
  <cp:lastModifiedBy>Zoë McCrea</cp:lastModifiedBy>
  <cp:revision>4</cp:revision>
  <dcterms:created xsi:type="dcterms:W3CDTF">2026-07-28T20:50:00Z</dcterms:created>
  <dcterms:modified xsi:type="dcterms:W3CDTF">2026-07-28T20:51:00Z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0x010100BC29FED2F64E494B9969FD9DC44F94C1</vt:lpwstr>
  </property>
  <property fmtid="{D5CDD505-2E9C-101B-9397-08002B2CF9AE}" pid="3" name="MediaServiceImageTags">
    <vt:lpwstr/>
  </property>
</Properties>
</file>