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64BC4" w14:textId="77777777" w:rsidR="00A274D5" w:rsidRPr="00A039AA" w:rsidRDefault="00A274D5" w:rsidP="00A039AA">
      <w:pPr>
        <w:spacing w:after="0" w:line="240" w:lineRule="auto"/>
        <w:jc w:val="both"/>
        <w:rPr>
          <w:rFonts w:ascii="Quincy CF" w:hAnsi="Quincy CF"/>
          <w:b/>
          <w:bCs/>
          <w:color w:val="000000"/>
          <w:sz w:val="26"/>
          <w:szCs w:val="26"/>
        </w:rPr>
      </w:pPr>
      <w:r w:rsidRPr="00A039AA">
        <w:rPr>
          <w:rFonts w:ascii="Quincy CF" w:hAnsi="Quincy CF"/>
          <w:b/>
          <w:bCs/>
          <w:color w:val="000000"/>
          <w:sz w:val="26"/>
          <w:szCs w:val="26"/>
        </w:rPr>
        <w:t>Board Member Opportunity – Acorn Family Place</w:t>
      </w:r>
    </w:p>
    <w:p w14:paraId="3DF7AD1B" w14:textId="77777777" w:rsidR="00A274D5" w:rsidRDefault="00A274D5" w:rsidP="00E44195">
      <w:pPr>
        <w:spacing w:after="0" w:line="240" w:lineRule="auto"/>
        <w:jc w:val="both"/>
        <w:rPr>
          <w:rFonts w:cstheme="minorHAnsi"/>
          <w:b/>
          <w:bCs/>
          <w:sz w:val="24"/>
          <w:szCs w:val="24"/>
        </w:rPr>
      </w:pPr>
    </w:p>
    <w:p w14:paraId="314BB6DF" w14:textId="40092751" w:rsidR="00A274D5" w:rsidRPr="00E44195" w:rsidRDefault="00A274D5" w:rsidP="00E44195">
      <w:pPr>
        <w:spacing w:before="60" w:after="60" w:line="240" w:lineRule="auto"/>
        <w:jc w:val="both"/>
        <w:rPr>
          <w:rFonts w:ascii="Quincy CF" w:hAnsi="Quincy CF" w:cstheme="minorHAnsi"/>
          <w:b/>
          <w:bCs/>
          <w:color w:val="000000"/>
          <w:sz w:val="22"/>
          <w:szCs w:val="22"/>
        </w:rPr>
      </w:pPr>
      <w:r w:rsidRPr="00E44195">
        <w:rPr>
          <w:rFonts w:ascii="Quincy CF" w:hAnsi="Quincy CF" w:cstheme="minorHAnsi"/>
          <w:b/>
          <w:bCs/>
          <w:color w:val="000000"/>
          <w:sz w:val="22"/>
          <w:szCs w:val="22"/>
        </w:rPr>
        <w:t xml:space="preserve">Start Date: </w:t>
      </w:r>
      <w:r w:rsidRPr="00E44195">
        <w:rPr>
          <w:rFonts w:cstheme="minorHAnsi"/>
          <w:color w:val="000000"/>
          <w:sz w:val="22"/>
          <w:szCs w:val="22"/>
        </w:rPr>
        <w:t>September 202</w:t>
      </w:r>
      <w:r w:rsidR="001A30AB">
        <w:rPr>
          <w:rFonts w:cstheme="minorHAnsi"/>
          <w:color w:val="000000"/>
          <w:sz w:val="22"/>
          <w:szCs w:val="22"/>
        </w:rPr>
        <w:t>6</w:t>
      </w:r>
      <w:r w:rsidR="007479C1">
        <w:rPr>
          <w:rFonts w:cstheme="minorHAnsi"/>
          <w:color w:val="000000"/>
          <w:sz w:val="22"/>
          <w:szCs w:val="22"/>
        </w:rPr>
        <w:t>, AGM September 22, 2026</w:t>
      </w:r>
    </w:p>
    <w:p w14:paraId="4538BAE3" w14:textId="77777777" w:rsidR="00A039AA" w:rsidRPr="00E44195" w:rsidRDefault="00A274D5" w:rsidP="00E44195">
      <w:pPr>
        <w:pStyle w:val="NormalWeb"/>
        <w:spacing w:before="60" w:beforeAutospacing="0" w:after="60" w:afterAutospacing="0"/>
        <w:rPr>
          <w:rFonts w:ascii="Quincy CF" w:hAnsi="Quincy CF" w:cstheme="minorHAnsi"/>
          <w:b/>
          <w:bCs/>
          <w:color w:val="000000"/>
          <w:sz w:val="22"/>
          <w:szCs w:val="22"/>
        </w:rPr>
      </w:pPr>
      <w:r w:rsidRPr="00E44195">
        <w:rPr>
          <w:rFonts w:ascii="Quincy CF" w:hAnsi="Quincy CF" w:cstheme="minorHAnsi"/>
          <w:b/>
          <w:bCs/>
          <w:color w:val="000000"/>
          <w:sz w:val="22"/>
          <w:szCs w:val="22"/>
        </w:rPr>
        <w:t xml:space="preserve">Position Title: </w:t>
      </w:r>
      <w:r w:rsidRPr="00E44195">
        <w:rPr>
          <w:rFonts w:asciiTheme="minorHAnsi" w:hAnsiTheme="minorHAnsi" w:cstheme="minorHAnsi"/>
          <w:color w:val="000000"/>
          <w:sz w:val="22"/>
          <w:szCs w:val="22"/>
        </w:rPr>
        <w:t>Board Member, Volunteer (3 positions available)</w:t>
      </w:r>
    </w:p>
    <w:p w14:paraId="76790150" w14:textId="64C5C6A7" w:rsidR="007479C1" w:rsidRDefault="00A274D5" w:rsidP="00E44195">
      <w:pPr>
        <w:pStyle w:val="NormalWeb"/>
        <w:spacing w:before="60" w:beforeAutospacing="0" w:after="60" w:afterAutospacing="0"/>
        <w:rPr>
          <w:rFonts w:asciiTheme="minorHAnsi" w:hAnsiTheme="minorHAnsi" w:cstheme="minorHAnsi"/>
          <w:color w:val="000000"/>
          <w:sz w:val="22"/>
          <w:szCs w:val="22"/>
        </w:rPr>
      </w:pPr>
      <w:r w:rsidRPr="00E44195">
        <w:rPr>
          <w:rFonts w:ascii="Quincy CF" w:hAnsi="Quincy CF" w:cstheme="minorHAnsi"/>
          <w:b/>
          <w:bCs/>
          <w:color w:val="000000"/>
          <w:sz w:val="22"/>
          <w:szCs w:val="22"/>
        </w:rPr>
        <w:t>Commitment</w:t>
      </w:r>
      <w:r w:rsidRPr="00E44195">
        <w:rPr>
          <w:rFonts w:ascii="Quincy CF" w:hAnsi="Quincy CF" w:cstheme="minorHAnsi"/>
          <w:color w:val="000000"/>
          <w:sz w:val="22"/>
          <w:szCs w:val="22"/>
        </w:rPr>
        <w:t>:</w:t>
      </w:r>
      <w:r w:rsidRPr="00E44195">
        <w:rPr>
          <w:rFonts w:asciiTheme="minorHAnsi" w:hAnsiTheme="minorHAnsi" w:cstheme="minorHAnsi"/>
          <w:color w:val="000000"/>
          <w:sz w:val="22"/>
          <w:szCs w:val="22"/>
        </w:rPr>
        <w:t xml:space="preserve"> Bi</w:t>
      </w:r>
      <w:r w:rsidR="0058189F">
        <w:rPr>
          <w:rFonts w:asciiTheme="minorHAnsi" w:hAnsiTheme="minorHAnsi" w:cstheme="minorHAnsi"/>
          <w:color w:val="000000"/>
          <w:sz w:val="22"/>
          <w:szCs w:val="22"/>
        </w:rPr>
        <w:t>-m</w:t>
      </w:r>
      <w:r w:rsidRPr="00E44195">
        <w:rPr>
          <w:rFonts w:asciiTheme="minorHAnsi" w:hAnsiTheme="minorHAnsi" w:cstheme="minorHAnsi"/>
          <w:color w:val="000000"/>
          <w:sz w:val="22"/>
          <w:szCs w:val="22"/>
        </w:rPr>
        <w:t>onthly meetings</w:t>
      </w:r>
      <w:r w:rsidR="0058189F">
        <w:rPr>
          <w:rFonts w:asciiTheme="minorHAnsi" w:hAnsiTheme="minorHAnsi" w:cstheme="minorHAnsi"/>
          <w:color w:val="000000"/>
          <w:sz w:val="22"/>
          <w:szCs w:val="22"/>
        </w:rPr>
        <w:t xml:space="preserve"> (every 2 months)</w:t>
      </w:r>
      <w:r w:rsidRPr="00E44195">
        <w:rPr>
          <w:rFonts w:asciiTheme="minorHAnsi" w:hAnsiTheme="minorHAnsi" w:cstheme="minorHAnsi"/>
          <w:color w:val="000000"/>
          <w:sz w:val="22"/>
          <w:szCs w:val="22"/>
        </w:rPr>
        <w:t>, three-year (3) term that can be renewed once</w:t>
      </w:r>
    </w:p>
    <w:p w14:paraId="3BEFC1DC" w14:textId="1B3451E0" w:rsidR="00A274D5" w:rsidRPr="00E44195" w:rsidRDefault="00A274D5" w:rsidP="00E44195">
      <w:pPr>
        <w:pStyle w:val="NormalWeb"/>
        <w:spacing w:before="60" w:beforeAutospacing="0" w:after="60" w:afterAutospacing="0"/>
        <w:rPr>
          <w:rFonts w:asciiTheme="minorHAnsi" w:hAnsiTheme="minorHAnsi" w:cstheme="minorHAnsi"/>
          <w:b/>
          <w:bCs/>
          <w:color w:val="000000"/>
          <w:sz w:val="22"/>
          <w:szCs w:val="22"/>
        </w:rPr>
      </w:pPr>
      <w:r w:rsidRPr="00E44195">
        <w:rPr>
          <w:rFonts w:asciiTheme="minorHAnsi" w:hAnsiTheme="minorHAnsi" w:cstheme="minorHAnsi"/>
          <w:b/>
          <w:bCs/>
          <w:color w:val="000000"/>
          <w:sz w:val="22"/>
          <w:szCs w:val="22"/>
        </w:rPr>
        <w:t>Attention:</w:t>
      </w:r>
      <w:r w:rsidRPr="00E44195">
        <w:rPr>
          <w:rFonts w:asciiTheme="minorHAnsi" w:hAnsiTheme="minorHAnsi" w:cstheme="minorHAnsi"/>
          <w:color w:val="000000"/>
          <w:sz w:val="22"/>
          <w:szCs w:val="22"/>
        </w:rPr>
        <w:t xml:space="preserve"> Bhavesh Mistry (Board Chair), board@acornfamilyplace.ca</w:t>
      </w:r>
    </w:p>
    <w:p w14:paraId="77ECF354" w14:textId="5DF10744" w:rsidR="00A274D5" w:rsidRPr="0058189F" w:rsidRDefault="00A274D5" w:rsidP="00A274D5">
      <w:pPr>
        <w:pStyle w:val="NormalWeb"/>
        <w:rPr>
          <w:rFonts w:ascii="Quincy CF" w:hAnsi="Quincy CF" w:cstheme="minorHAnsi"/>
          <w:b/>
          <w:bCs/>
          <w:color w:val="000000"/>
        </w:rPr>
      </w:pPr>
      <w:r w:rsidRPr="0058189F">
        <w:rPr>
          <w:rFonts w:ascii="Quincy CF" w:hAnsi="Quincy CF" w:cstheme="minorHAnsi"/>
          <w:b/>
          <w:bCs/>
          <w:color w:val="000000"/>
        </w:rPr>
        <w:t>The Organization</w:t>
      </w:r>
      <w:r w:rsidR="00E44195" w:rsidRPr="0058189F">
        <w:rPr>
          <w:rFonts w:ascii="Quincy CF" w:hAnsi="Quincy CF" w:cstheme="minorHAnsi"/>
          <w:b/>
          <w:bCs/>
          <w:color w:val="000000"/>
        </w:rPr>
        <w:t>:</w:t>
      </w:r>
    </w:p>
    <w:p w14:paraId="583FD89F" w14:textId="77777777" w:rsidR="00A274D5" w:rsidRPr="00E44195" w:rsidRDefault="00A274D5" w:rsidP="00A274D5">
      <w:pPr>
        <w:pStyle w:val="NormalWeb"/>
        <w:rPr>
          <w:rFonts w:asciiTheme="minorHAnsi" w:hAnsiTheme="minorHAnsi" w:cstheme="minorHAnsi"/>
          <w:color w:val="000000"/>
          <w:sz w:val="22"/>
          <w:szCs w:val="22"/>
        </w:rPr>
      </w:pPr>
      <w:r w:rsidRPr="00E44195">
        <w:rPr>
          <w:rFonts w:asciiTheme="minorHAnsi" w:hAnsiTheme="minorHAnsi" w:cstheme="minorHAnsi"/>
          <w:color w:val="000000"/>
          <w:sz w:val="22"/>
          <w:szCs w:val="22"/>
        </w:rPr>
        <w:t>Acorn Family Place is a multi-service family resource centre providing support, enhancing education, and fostering community. We work together to strengthen children and families on the challenging journey of living and growing. AFP supports families through the offering of programs and services to help them thrive, strengthening the larger community. https://acornfamilyplace.ca/</w:t>
      </w:r>
    </w:p>
    <w:p w14:paraId="3DEFF288" w14:textId="77777777" w:rsidR="00A039AA" w:rsidRPr="00E44195" w:rsidRDefault="00A274D5" w:rsidP="00E44195">
      <w:pPr>
        <w:pStyle w:val="NormalWeb"/>
        <w:numPr>
          <w:ilvl w:val="0"/>
          <w:numId w:val="1"/>
        </w:numPr>
        <w:spacing w:before="0" w:beforeAutospacing="0"/>
        <w:rPr>
          <w:rFonts w:asciiTheme="minorHAnsi" w:hAnsiTheme="minorHAnsi" w:cstheme="minorHAnsi"/>
          <w:color w:val="000000"/>
          <w:sz w:val="22"/>
          <w:szCs w:val="22"/>
        </w:rPr>
      </w:pPr>
      <w:r w:rsidRPr="00E44195">
        <w:rPr>
          <w:rFonts w:ascii="Quincy CF" w:hAnsi="Quincy CF" w:cstheme="minorHAnsi"/>
          <w:b/>
          <w:bCs/>
          <w:color w:val="000000"/>
          <w:sz w:val="22"/>
          <w:szCs w:val="22"/>
        </w:rPr>
        <w:t>Values:</w:t>
      </w:r>
      <w:r w:rsidRPr="00E44195">
        <w:rPr>
          <w:rFonts w:asciiTheme="minorHAnsi" w:hAnsiTheme="minorHAnsi" w:cstheme="minorHAnsi"/>
          <w:color w:val="000000"/>
          <w:sz w:val="22"/>
          <w:szCs w:val="22"/>
        </w:rPr>
        <w:t xml:space="preserve"> We walk alongside you. We honor your story. We weave lasting connections. We are stronger together.</w:t>
      </w:r>
    </w:p>
    <w:p w14:paraId="004139A7" w14:textId="61CAD8E7" w:rsidR="00A274D5" w:rsidRPr="00E44195" w:rsidRDefault="00A274D5" w:rsidP="00E44195">
      <w:pPr>
        <w:pStyle w:val="NormalWeb"/>
        <w:numPr>
          <w:ilvl w:val="0"/>
          <w:numId w:val="1"/>
        </w:numPr>
        <w:spacing w:before="0" w:beforeAutospacing="0"/>
        <w:rPr>
          <w:rFonts w:asciiTheme="minorHAnsi" w:hAnsiTheme="minorHAnsi" w:cstheme="minorHAnsi"/>
          <w:color w:val="000000"/>
          <w:sz w:val="22"/>
          <w:szCs w:val="22"/>
        </w:rPr>
      </w:pPr>
      <w:r w:rsidRPr="00E44195">
        <w:rPr>
          <w:rFonts w:ascii="Quincy CF" w:hAnsi="Quincy CF" w:cstheme="minorHAnsi"/>
          <w:b/>
          <w:bCs/>
          <w:color w:val="000000"/>
          <w:sz w:val="22"/>
          <w:szCs w:val="22"/>
        </w:rPr>
        <w:t>Mission:</w:t>
      </w:r>
      <w:r w:rsidRPr="00E44195">
        <w:rPr>
          <w:rFonts w:asciiTheme="minorHAnsi" w:hAnsiTheme="minorHAnsi" w:cstheme="minorHAnsi"/>
          <w:color w:val="000000"/>
          <w:sz w:val="22"/>
          <w:szCs w:val="22"/>
        </w:rPr>
        <w:t xml:space="preserve"> Acorn Family Place fosters the development of community by creating equitable opportunities for families to connect and reach their fullest potential.</w:t>
      </w:r>
    </w:p>
    <w:p w14:paraId="614D6C4B" w14:textId="2441F331" w:rsidR="00A274D5" w:rsidRDefault="00A274D5" w:rsidP="00E44195">
      <w:pPr>
        <w:pStyle w:val="NormalWeb"/>
        <w:numPr>
          <w:ilvl w:val="0"/>
          <w:numId w:val="1"/>
        </w:numPr>
        <w:spacing w:before="0" w:beforeAutospacing="0"/>
        <w:rPr>
          <w:rFonts w:asciiTheme="minorHAnsi" w:hAnsiTheme="minorHAnsi" w:cstheme="minorHAnsi"/>
          <w:color w:val="000000"/>
          <w:sz w:val="22"/>
          <w:szCs w:val="22"/>
        </w:rPr>
      </w:pPr>
      <w:r w:rsidRPr="00E44195">
        <w:rPr>
          <w:rFonts w:ascii="Quincy CF" w:hAnsi="Quincy CF" w:cstheme="minorHAnsi"/>
          <w:b/>
          <w:bCs/>
          <w:color w:val="000000"/>
          <w:sz w:val="22"/>
          <w:szCs w:val="22"/>
        </w:rPr>
        <w:t>Long-Term Impact</w:t>
      </w:r>
      <w:r w:rsidRPr="00E44195">
        <w:rPr>
          <w:rFonts w:asciiTheme="minorHAnsi" w:hAnsiTheme="minorHAnsi" w:cstheme="minorHAnsi"/>
          <w:b/>
          <w:bCs/>
          <w:color w:val="000000"/>
          <w:sz w:val="22"/>
          <w:szCs w:val="22"/>
        </w:rPr>
        <w:t>:</w:t>
      </w:r>
      <w:r w:rsidRPr="00E44195">
        <w:rPr>
          <w:rFonts w:asciiTheme="minorHAnsi" w:hAnsiTheme="minorHAnsi" w:cstheme="minorHAnsi"/>
          <w:color w:val="000000"/>
          <w:sz w:val="22"/>
          <w:szCs w:val="22"/>
        </w:rPr>
        <w:t xml:space="preserve"> All families feel an increased sense of health, support, belonging and empowerment. Annual Reports: </w:t>
      </w:r>
      <w:hyperlink r:id="rId11" w:history="1">
        <w:r w:rsidR="00E44195" w:rsidRPr="00DA161D">
          <w:rPr>
            <w:rStyle w:val="Hyperlink"/>
            <w:rFonts w:asciiTheme="minorHAnsi" w:hAnsiTheme="minorHAnsi" w:cstheme="minorHAnsi"/>
            <w:sz w:val="22"/>
            <w:szCs w:val="22"/>
          </w:rPr>
          <w:t>https://acornfamilyplace.ca/about-us/annual-report/</w:t>
        </w:r>
      </w:hyperlink>
    </w:p>
    <w:p w14:paraId="71AF584F" w14:textId="77777777" w:rsidR="0058189F" w:rsidRDefault="00A274D5" w:rsidP="00A274D5">
      <w:pPr>
        <w:pStyle w:val="NormalWeb"/>
        <w:rPr>
          <w:rFonts w:ascii="Quincy CF" w:hAnsi="Quincy CF" w:cstheme="minorHAnsi"/>
          <w:b/>
          <w:bCs/>
          <w:color w:val="000000"/>
        </w:rPr>
      </w:pPr>
      <w:r w:rsidRPr="0058189F">
        <w:rPr>
          <w:rFonts w:ascii="Quincy CF" w:hAnsi="Quincy CF" w:cstheme="minorHAnsi"/>
          <w:b/>
          <w:bCs/>
          <w:color w:val="000000"/>
        </w:rPr>
        <w:t>The Role:</w:t>
      </w:r>
    </w:p>
    <w:p w14:paraId="2DD67878" w14:textId="2350E6B4" w:rsidR="00A274D5" w:rsidRPr="0058189F" w:rsidRDefault="00A274D5" w:rsidP="00A274D5">
      <w:pPr>
        <w:pStyle w:val="NormalWeb"/>
        <w:rPr>
          <w:rFonts w:ascii="Quincy CF" w:hAnsi="Quincy CF" w:cstheme="minorHAnsi"/>
          <w:b/>
          <w:bCs/>
          <w:color w:val="000000"/>
        </w:rPr>
      </w:pPr>
      <w:r w:rsidRPr="00E44195">
        <w:rPr>
          <w:rFonts w:asciiTheme="minorHAnsi" w:hAnsiTheme="minorHAnsi" w:cstheme="minorHAnsi"/>
          <w:color w:val="000000"/>
          <w:sz w:val="22"/>
          <w:szCs w:val="22"/>
        </w:rPr>
        <w:t>Acorn Family Place is currently seeking three (3) passionate and skilled professionals to join our volunteer Board of Directors. The Board oversees and provides advisory support to the Executive Director. The Board is not engaged in operational decision making, program delivery, or implementation of policies and procedures. We are looking for individuals with the following experience and qualifications to provide advisory support:</w:t>
      </w:r>
    </w:p>
    <w:p w14:paraId="605641C2" w14:textId="651FE631" w:rsidR="00A274D5" w:rsidRPr="00E44195" w:rsidRDefault="00C97DD1" w:rsidP="00AD3A6D">
      <w:pPr>
        <w:pStyle w:val="NoSpacing"/>
      </w:pPr>
      <w:r>
        <w:t>1</w:t>
      </w:r>
      <w:r w:rsidR="00A274D5" w:rsidRPr="00E44195">
        <w:t>. Fundraising/ Major Donors</w:t>
      </w:r>
    </w:p>
    <w:p w14:paraId="5D5F1634" w14:textId="77777777" w:rsidR="00AD3A6D" w:rsidRDefault="00C97DD1" w:rsidP="00AD3A6D">
      <w:pPr>
        <w:pStyle w:val="NoSpacing"/>
      </w:pPr>
      <w:r>
        <w:t>2</w:t>
      </w:r>
      <w:r w:rsidR="00A274D5" w:rsidRPr="00E44195">
        <w:t>. Early Childhood Education</w:t>
      </w:r>
    </w:p>
    <w:p w14:paraId="356179EB" w14:textId="245148B5" w:rsidR="00AD3A6D" w:rsidRPr="00AD3A6D" w:rsidRDefault="00AD3A6D" w:rsidP="00AD3A6D">
      <w:pPr>
        <w:pStyle w:val="NoSpacing"/>
      </w:pPr>
      <w:r w:rsidRPr="00AD3A6D">
        <w:rPr>
          <w:rFonts w:eastAsia="Times New Roman"/>
          <w:lang w:val="en-CA" w:eastAsia="en-CA"/>
        </w:rPr>
        <w:t>3. Accounting/ Finance (Treasurer)</w:t>
      </w:r>
    </w:p>
    <w:p w14:paraId="07C3440B" w14:textId="77777777" w:rsidR="00A274D5" w:rsidRPr="0058189F" w:rsidRDefault="00A274D5" w:rsidP="00A274D5">
      <w:pPr>
        <w:pStyle w:val="NormalWeb"/>
        <w:rPr>
          <w:rFonts w:ascii="Quincy CF" w:hAnsi="Quincy CF" w:cstheme="minorHAnsi"/>
          <w:b/>
          <w:bCs/>
          <w:color w:val="000000"/>
        </w:rPr>
      </w:pPr>
      <w:r w:rsidRPr="0058189F">
        <w:rPr>
          <w:rFonts w:ascii="Quincy CF" w:hAnsi="Quincy CF" w:cstheme="minorHAnsi"/>
          <w:b/>
          <w:bCs/>
          <w:color w:val="000000"/>
        </w:rPr>
        <w:t>Key priorities for AFP include:</w:t>
      </w:r>
    </w:p>
    <w:p w14:paraId="691610C4" w14:textId="77777777" w:rsidR="00A274D5" w:rsidRPr="00E44195" w:rsidRDefault="00A274D5" w:rsidP="00A274D5">
      <w:pPr>
        <w:pStyle w:val="NormalWeb"/>
        <w:spacing w:before="0" w:beforeAutospacing="0" w:after="0" w:afterAutospacing="0"/>
        <w:rPr>
          <w:rFonts w:asciiTheme="minorHAnsi" w:hAnsiTheme="minorHAnsi" w:cstheme="minorHAnsi"/>
          <w:color w:val="000000"/>
          <w:sz w:val="22"/>
          <w:szCs w:val="22"/>
        </w:rPr>
      </w:pPr>
      <w:r w:rsidRPr="00E44195">
        <w:rPr>
          <w:rFonts w:asciiTheme="minorHAnsi" w:hAnsiTheme="minorHAnsi" w:cstheme="minorHAnsi"/>
          <w:color w:val="000000"/>
          <w:sz w:val="22"/>
          <w:szCs w:val="22"/>
        </w:rPr>
        <w:t>· Development of a new 5-Year strategic plan</w:t>
      </w:r>
    </w:p>
    <w:p w14:paraId="0E8E26F1" w14:textId="77777777" w:rsidR="00A274D5" w:rsidRPr="00E44195" w:rsidRDefault="00A274D5" w:rsidP="00A274D5">
      <w:pPr>
        <w:pStyle w:val="NormalWeb"/>
        <w:spacing w:before="0" w:beforeAutospacing="0" w:after="0" w:afterAutospacing="0"/>
        <w:rPr>
          <w:rFonts w:asciiTheme="minorHAnsi" w:hAnsiTheme="minorHAnsi" w:cstheme="minorHAnsi"/>
          <w:color w:val="000000"/>
          <w:sz w:val="22"/>
          <w:szCs w:val="22"/>
        </w:rPr>
      </w:pPr>
      <w:r w:rsidRPr="00E44195">
        <w:rPr>
          <w:rFonts w:asciiTheme="minorHAnsi" w:hAnsiTheme="minorHAnsi" w:cstheme="minorHAnsi"/>
          <w:color w:val="000000"/>
          <w:sz w:val="22"/>
          <w:szCs w:val="22"/>
        </w:rPr>
        <w:t>· Employee wellbeing and safety in the workplace</w:t>
      </w:r>
    </w:p>
    <w:p w14:paraId="45D963E8" w14:textId="77777777" w:rsidR="00A274D5" w:rsidRPr="00E44195" w:rsidRDefault="00A274D5" w:rsidP="00A274D5">
      <w:pPr>
        <w:pStyle w:val="NormalWeb"/>
        <w:spacing w:before="0" w:beforeAutospacing="0" w:after="0" w:afterAutospacing="0"/>
        <w:rPr>
          <w:rFonts w:asciiTheme="minorHAnsi" w:hAnsiTheme="minorHAnsi" w:cstheme="minorHAnsi"/>
          <w:color w:val="000000"/>
          <w:sz w:val="22"/>
          <w:szCs w:val="22"/>
        </w:rPr>
      </w:pPr>
      <w:r w:rsidRPr="00E44195">
        <w:rPr>
          <w:rFonts w:asciiTheme="minorHAnsi" w:hAnsiTheme="minorHAnsi" w:cstheme="minorHAnsi"/>
          <w:color w:val="000000"/>
          <w:sz w:val="22"/>
          <w:szCs w:val="22"/>
        </w:rPr>
        <w:t>· Facilities and physical space needs</w:t>
      </w:r>
    </w:p>
    <w:p w14:paraId="75FACFE2" w14:textId="55840C51" w:rsidR="00A274D5" w:rsidRPr="00E44195" w:rsidRDefault="00A274D5" w:rsidP="00A274D5">
      <w:pPr>
        <w:pStyle w:val="NormalWeb"/>
        <w:spacing w:before="0" w:beforeAutospacing="0" w:after="0" w:afterAutospacing="0"/>
        <w:rPr>
          <w:rFonts w:asciiTheme="minorHAnsi" w:hAnsiTheme="minorHAnsi" w:cstheme="minorHAnsi"/>
          <w:color w:val="000000"/>
          <w:sz w:val="22"/>
          <w:szCs w:val="22"/>
        </w:rPr>
      </w:pPr>
      <w:r w:rsidRPr="00E44195">
        <w:rPr>
          <w:rFonts w:asciiTheme="minorHAnsi" w:hAnsiTheme="minorHAnsi" w:cstheme="minorHAnsi"/>
          <w:color w:val="000000"/>
          <w:sz w:val="22"/>
          <w:szCs w:val="22"/>
        </w:rPr>
        <w:t>· Financial sustainability, fundraising, and development</w:t>
      </w:r>
    </w:p>
    <w:p w14:paraId="163E1AC0" w14:textId="2F61DF42" w:rsidR="00E44195" w:rsidRPr="00E44195" w:rsidRDefault="00A274D5" w:rsidP="00A274D5">
      <w:pPr>
        <w:pStyle w:val="NormalWeb"/>
        <w:rPr>
          <w:rFonts w:ascii="Quincy CF" w:hAnsi="Quincy CF" w:cstheme="minorHAnsi"/>
          <w:b/>
          <w:bCs/>
          <w:color w:val="000000"/>
          <w:sz w:val="22"/>
          <w:szCs w:val="22"/>
        </w:rPr>
      </w:pPr>
      <w:r w:rsidRPr="00E44195">
        <w:rPr>
          <w:rFonts w:ascii="Quincy CF" w:hAnsi="Quincy CF" w:cstheme="minorHAnsi"/>
          <w:b/>
          <w:bCs/>
          <w:color w:val="000000"/>
          <w:sz w:val="22"/>
          <w:szCs w:val="22"/>
        </w:rPr>
        <w:lastRenderedPageBreak/>
        <w:t xml:space="preserve">Submit application of interest with resume to: Attn: Bhavesh Mistry, </w:t>
      </w:r>
      <w:hyperlink r:id="rId12" w:history="1">
        <w:r w:rsidR="00E44195" w:rsidRPr="00DA161D">
          <w:rPr>
            <w:rStyle w:val="Hyperlink"/>
            <w:rFonts w:ascii="Quincy CF" w:hAnsi="Quincy CF" w:cstheme="minorHAnsi"/>
            <w:b/>
            <w:bCs/>
            <w:sz w:val="22"/>
            <w:szCs w:val="22"/>
          </w:rPr>
          <w:t>board@acornfamilyplace.ca</w:t>
        </w:r>
      </w:hyperlink>
    </w:p>
    <w:sectPr w:rsidR="00E44195" w:rsidRPr="00E44195" w:rsidSect="004D00FD">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FA966" w14:textId="77777777" w:rsidR="00072FBC" w:rsidRDefault="00072FBC" w:rsidP="0099054B">
      <w:pPr>
        <w:spacing w:after="0" w:line="240" w:lineRule="auto"/>
      </w:pPr>
      <w:r>
        <w:separator/>
      </w:r>
    </w:p>
  </w:endnote>
  <w:endnote w:type="continuationSeparator" w:id="0">
    <w:p w14:paraId="314D3B34" w14:textId="77777777" w:rsidR="00072FBC" w:rsidRDefault="00072FBC" w:rsidP="009905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Quincy CF">
    <w:altName w:val="Calibri"/>
    <w:panose1 w:val="00000000000000000000"/>
    <w:charset w:val="00"/>
    <w:family w:val="modern"/>
    <w:notTrueType/>
    <w:pitch w:val="variable"/>
    <w:sig w:usb0="A00002FF" w:usb1="4000205A" w:usb2="00000000" w:usb3="00000000" w:csb0="00000197" w:csb1="00000000"/>
  </w:font>
  <w:font w:name="Filson Pro Regular">
    <w:altName w:val="Calibri"/>
    <w:panose1 w:val="02000000000000000000"/>
    <w:charset w:val="00"/>
    <w:family w:val="modern"/>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32E0B" w14:textId="0C2D0C1E" w:rsidR="00B674FA" w:rsidRDefault="00474661" w:rsidP="00F97E95">
    <w:pPr>
      <w:pStyle w:val="Footer"/>
      <w:tabs>
        <w:tab w:val="left" w:pos="6379"/>
      </w:tabs>
      <w:rPr>
        <w:noProof/>
      </w:rPr>
    </w:pPr>
    <w:r>
      <w:rPr>
        <w:noProof/>
      </w:rPr>
      <w:drawing>
        <wp:anchor distT="0" distB="0" distL="114300" distR="114300" simplePos="0" relativeHeight="251661823" behindDoc="1" locked="0" layoutInCell="1" allowOverlap="1" wp14:anchorId="2B0FCCE2" wp14:editId="722625A3">
          <wp:simplePos x="0" y="0"/>
          <wp:positionH relativeFrom="column">
            <wp:posOffset>-975995</wp:posOffset>
          </wp:positionH>
          <wp:positionV relativeFrom="page">
            <wp:posOffset>9046210</wp:posOffset>
          </wp:positionV>
          <wp:extent cx="11579860" cy="1183005"/>
          <wp:effectExtent l="0" t="0" r="2540" b="0"/>
          <wp:wrapNone/>
          <wp:docPr id="30" name="Picture 30"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Shape&#10;&#10;Description automatically generated with low confidence"/>
                  <pic:cNvPicPr/>
                </pic:nvPicPr>
                <pic:blipFill rotWithShape="1">
                  <a:blip r:embed="rId1">
                    <a:extLst>
                      <a:ext uri="{28A0092B-C50C-407E-A947-70E740481C1C}">
                        <a14:useLocalDpi xmlns:a14="http://schemas.microsoft.com/office/drawing/2010/main" val="0"/>
                      </a:ext>
                    </a:extLst>
                  </a:blip>
                  <a:srcRect t="91967"/>
                  <a:stretch/>
                </pic:blipFill>
                <pic:spPr bwMode="auto">
                  <a:xfrm>
                    <a:off x="0" y="0"/>
                    <a:ext cx="11579860" cy="118300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B674FA">
      <w:rPr>
        <w:noProof/>
      </w:rPr>
      <mc:AlternateContent>
        <mc:Choice Requires="wps">
          <w:drawing>
            <wp:anchor distT="45720" distB="45720" distL="114300" distR="114300" simplePos="0" relativeHeight="251665408" behindDoc="1" locked="0" layoutInCell="1" allowOverlap="1" wp14:anchorId="794EC3AE" wp14:editId="42EF3681">
              <wp:simplePos x="0" y="0"/>
              <wp:positionH relativeFrom="column">
                <wp:posOffset>3477953</wp:posOffset>
              </wp:positionH>
              <wp:positionV relativeFrom="page">
                <wp:posOffset>8731250</wp:posOffset>
              </wp:positionV>
              <wp:extent cx="2299335" cy="1404620"/>
              <wp:effectExtent l="0" t="0" r="0" b="508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9335" cy="1404620"/>
                      </a:xfrm>
                      <a:prstGeom prst="rect">
                        <a:avLst/>
                      </a:prstGeom>
                      <a:noFill/>
                      <a:ln w="9525">
                        <a:noFill/>
                        <a:miter lim="800000"/>
                        <a:headEnd/>
                        <a:tailEnd/>
                      </a:ln>
                    </wps:spPr>
                    <wps:txbx>
                      <w:txbxContent>
                        <w:p w14:paraId="2C428CD6" w14:textId="791E643D" w:rsidR="00B674FA" w:rsidRPr="00AC6350" w:rsidRDefault="00B674FA" w:rsidP="00B674FA">
                          <w:pPr>
                            <w:jc w:val="right"/>
                            <w:rPr>
                              <w:rFonts w:ascii="Filson Pro Regular" w:hAnsi="Filson Pro Regular"/>
                              <w:color w:val="C7BBCE"/>
                              <w:sz w:val="32"/>
                              <w:szCs w:val="32"/>
                            </w:rPr>
                          </w:pPr>
                          <w:r w:rsidRPr="00AC6350">
                            <w:rPr>
                              <w:rFonts w:ascii="Filson Pro Regular" w:hAnsi="Filson Pro Regular"/>
                              <w:color w:val="C7BBCE"/>
                              <w:sz w:val="32"/>
                              <w:szCs w:val="32"/>
                            </w:rPr>
                            <w:t>a place for families</w:t>
                          </w:r>
                          <w:r w:rsidRPr="00AC6350">
                            <w:rPr>
                              <w:rFonts w:ascii="Filson Pro Regular" w:hAnsi="Filson Pro Regular"/>
                              <w:color w:val="C7BBCE"/>
                              <w:sz w:val="32"/>
                              <w:szCs w:val="32"/>
                            </w:rPr>
                            <w:softHyphen/>
                          </w:r>
                          <w:r w:rsidRPr="00AC6350">
                            <w:rPr>
                              <w:rFonts w:ascii="Filson Pro Regular" w:hAnsi="Filson Pro Regular"/>
                              <w:color w:val="C7BBCE"/>
                              <w:sz w:val="32"/>
                              <w:szCs w:val="32"/>
                            </w:rPr>
                            <w:softHyphen/>
                          </w:r>
                          <w:r w:rsidR="00474661">
                            <w:rPr>
                              <w:rFonts w:ascii="Filson Pro Regular" w:hAnsi="Filson Pro Regular"/>
                              <w:color w:val="C7BBCE"/>
                              <w:sz w:val="32"/>
                              <w:szCs w:val="32"/>
                            </w:rPr>
                            <w:softHyphen/>
                          </w:r>
                          <w:r w:rsidR="00474661">
                            <w:rPr>
                              <w:rFonts w:ascii="Filson Pro Regular" w:hAnsi="Filson Pro Regular"/>
                              <w:color w:val="C7BBCE"/>
                              <w:sz w:val="32"/>
                              <w:szCs w:val="32"/>
                            </w:rPr>
                            <w:softHyphen/>
                          </w:r>
                          <w:r w:rsidR="00474661">
                            <w:rPr>
                              <w:rFonts w:ascii="Filson Pro Regular" w:hAnsi="Filson Pro Regular"/>
                              <w:color w:val="C7BBCE"/>
                              <w:sz w:val="32"/>
                              <w:szCs w:val="32"/>
                            </w:rPr>
                            <w:softHyphen/>
                          </w:r>
                          <w:r w:rsidR="00474661">
                            <w:rPr>
                              <w:rFonts w:ascii="Filson Pro Regular" w:hAnsi="Filson Pro Regular"/>
                              <w:color w:val="C7BBCE"/>
                              <w:sz w:val="32"/>
                              <w:szCs w:val="32"/>
                            </w:rPr>
                            <w:softHyphen/>
                          </w:r>
                          <w:r w:rsidR="00474661">
                            <w:rPr>
                              <w:rFonts w:ascii="Filson Pro Regular" w:hAnsi="Filson Pro Regular"/>
                              <w:color w:val="C7BBCE"/>
                              <w:sz w:val="32"/>
                              <w:szCs w:val="32"/>
                            </w:rPr>
                            <w:softHyphen/>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4EC3AE" id="_x0000_t202" coordsize="21600,21600" o:spt="202" path="m,l,21600r21600,l21600,xe">
              <v:stroke joinstyle="miter"/>
              <v:path gradientshapeok="t" o:connecttype="rect"/>
            </v:shapetype>
            <v:shape id="Text Box 2" o:spid="_x0000_s1026" type="#_x0000_t202" style="position:absolute;margin-left:273.85pt;margin-top:687.5pt;width:181.05pt;height:110.6pt;z-index:-2516510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" filled="f" stroked="f">
              <v:textbox style="mso-fit-shape-to-text:t">
                <w:txbxContent>
                  <w:p w14:paraId="2C428CD6" w14:textId="791E643D" w:rsidR="00B674FA" w:rsidRPr="00AC6350" w:rsidRDefault="00B674FA" w:rsidP="00B674FA">
                    <w:pPr>
                      <w:jc w:val="right"/>
                      <w:rPr>
                        <w:rFonts w:ascii="Filson Pro Regular" w:hAnsi="Filson Pro Regular"/>
                        <w:color w:val="C7BBCE"/>
                        <w:sz w:val="32"/>
                        <w:szCs w:val="32"/>
                      </w:rPr>
                    </w:pPr>
                    <w:r w:rsidRPr="00AC6350">
                      <w:rPr>
                        <w:rFonts w:ascii="Filson Pro Regular" w:hAnsi="Filson Pro Regular"/>
                        <w:color w:val="C7BBCE"/>
                        <w:sz w:val="32"/>
                        <w:szCs w:val="32"/>
                      </w:rPr>
                      <w:t>a place for families</w:t>
                    </w:r>
                    <w:r w:rsidRPr="00AC6350">
                      <w:rPr>
                        <w:rFonts w:ascii="Filson Pro Regular" w:hAnsi="Filson Pro Regular"/>
                        <w:color w:val="C7BBCE"/>
                        <w:sz w:val="32"/>
                        <w:szCs w:val="32"/>
                      </w:rPr>
                      <w:softHyphen/>
                    </w:r>
                    <w:r w:rsidRPr="00AC6350">
                      <w:rPr>
                        <w:rFonts w:ascii="Filson Pro Regular" w:hAnsi="Filson Pro Regular"/>
                        <w:color w:val="C7BBCE"/>
                        <w:sz w:val="32"/>
                        <w:szCs w:val="32"/>
                      </w:rPr>
                      <w:softHyphen/>
                    </w:r>
                    <w:r w:rsidR="00474661">
                      <w:rPr>
                        <w:rFonts w:ascii="Filson Pro Regular" w:hAnsi="Filson Pro Regular"/>
                        <w:color w:val="C7BBCE"/>
                        <w:sz w:val="32"/>
                        <w:szCs w:val="32"/>
                      </w:rPr>
                      <w:softHyphen/>
                    </w:r>
                    <w:r w:rsidR="00474661">
                      <w:rPr>
                        <w:rFonts w:ascii="Filson Pro Regular" w:hAnsi="Filson Pro Regular"/>
                        <w:color w:val="C7BBCE"/>
                        <w:sz w:val="32"/>
                        <w:szCs w:val="32"/>
                      </w:rPr>
                      <w:softHyphen/>
                    </w:r>
                    <w:r w:rsidR="00474661">
                      <w:rPr>
                        <w:rFonts w:ascii="Filson Pro Regular" w:hAnsi="Filson Pro Regular"/>
                        <w:color w:val="C7BBCE"/>
                        <w:sz w:val="32"/>
                        <w:szCs w:val="32"/>
                      </w:rPr>
                      <w:softHyphen/>
                    </w:r>
                    <w:r w:rsidR="00474661">
                      <w:rPr>
                        <w:rFonts w:ascii="Filson Pro Regular" w:hAnsi="Filson Pro Regular"/>
                        <w:color w:val="C7BBCE"/>
                        <w:sz w:val="32"/>
                        <w:szCs w:val="32"/>
                      </w:rPr>
                      <w:softHyphen/>
                    </w:r>
                    <w:r w:rsidR="00474661">
                      <w:rPr>
                        <w:rFonts w:ascii="Filson Pro Regular" w:hAnsi="Filson Pro Regular"/>
                        <w:color w:val="C7BBCE"/>
                        <w:sz w:val="32"/>
                        <w:szCs w:val="32"/>
                      </w:rPr>
                      <w:softHyphen/>
                    </w:r>
                  </w:p>
                </w:txbxContent>
              </v:textbox>
              <w10:wrap anchory="page"/>
            </v:shape>
          </w:pict>
        </mc:Fallback>
      </mc:AlternateContent>
    </w:r>
    <w:r w:rsidR="00B674FA">
      <w:rPr>
        <w:noProof/>
      </w:rPr>
      <w:drawing>
        <wp:anchor distT="0" distB="0" distL="114300" distR="114300" simplePos="0" relativeHeight="251663360" behindDoc="1" locked="0" layoutInCell="1" allowOverlap="1" wp14:anchorId="30A34089" wp14:editId="60DF8AC7">
          <wp:simplePos x="0" y="0"/>
          <wp:positionH relativeFrom="column">
            <wp:posOffset>5320145</wp:posOffset>
          </wp:positionH>
          <wp:positionV relativeFrom="page">
            <wp:posOffset>8042564</wp:posOffset>
          </wp:positionV>
          <wp:extent cx="1762760" cy="2010410"/>
          <wp:effectExtent l="0" t="0" r="8890" b="889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rotWithShape="1">
                  <a:blip r:embed="rId2">
                    <a:extLst>
                      <a:ext uri="{28A0092B-C50C-407E-A947-70E740481C1C}">
                        <a14:useLocalDpi xmlns:a14="http://schemas.microsoft.com/office/drawing/2010/main" val="0"/>
                      </a:ext>
                    </a:extLst>
                  </a:blip>
                  <a:srcRect l="74998" t="79835"/>
                  <a:stretch/>
                </pic:blipFill>
                <pic:spPr bwMode="auto">
                  <a:xfrm>
                    <a:off x="0" y="0"/>
                    <a:ext cx="1762760" cy="20104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6E1FC20" w14:textId="74B62EC4" w:rsidR="00B674FA" w:rsidRDefault="00B674FA" w:rsidP="00F97E95">
    <w:pPr>
      <w:pStyle w:val="Footer"/>
      <w:tabs>
        <w:tab w:val="left" w:pos="6379"/>
      </w:tabs>
      <w:rPr>
        <w:noProof/>
      </w:rPr>
    </w:pPr>
    <w:r>
      <w:rPr>
        <w:noProof/>
      </w:rPr>
      <w:drawing>
        <wp:anchor distT="0" distB="0" distL="114300" distR="114300" simplePos="0" relativeHeight="251662336" behindDoc="1" locked="0" layoutInCell="1" allowOverlap="1" wp14:anchorId="46A7B616" wp14:editId="6129B766">
          <wp:simplePos x="0" y="0"/>
          <wp:positionH relativeFrom="column">
            <wp:posOffset>-221673</wp:posOffset>
          </wp:positionH>
          <wp:positionV relativeFrom="page">
            <wp:posOffset>9047018</wp:posOffset>
          </wp:positionV>
          <wp:extent cx="5745480" cy="979170"/>
          <wp:effectExtent l="0" t="0" r="0" b="0"/>
          <wp:wrapNone/>
          <wp:docPr id="29" name="Picture 2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picture containing text&#10;&#10;Description automatically generated"/>
                  <pic:cNvPicPr/>
                </pic:nvPicPr>
                <pic:blipFill rotWithShape="1">
                  <a:blip r:embed="rId3">
                    <a:extLst>
                      <a:ext uri="{28A0092B-C50C-407E-A947-70E740481C1C}">
                        <a14:useLocalDpi xmlns:a14="http://schemas.microsoft.com/office/drawing/2010/main" val="0"/>
                      </a:ext>
                    </a:extLst>
                  </a:blip>
                  <a:srcRect l="2418" t="90970" r="22690"/>
                  <a:stretch/>
                </pic:blipFill>
                <pic:spPr bwMode="auto">
                  <a:xfrm>
                    <a:off x="0" y="0"/>
                    <a:ext cx="5745480" cy="9791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2606AFE" w14:textId="252E2F96" w:rsidR="00B674FA" w:rsidRDefault="00B674FA" w:rsidP="00F97E95">
    <w:pPr>
      <w:pStyle w:val="Footer"/>
      <w:tabs>
        <w:tab w:val="left" w:pos="6379"/>
      </w:tabs>
      <w:rPr>
        <w:noProof/>
      </w:rPr>
    </w:pPr>
  </w:p>
  <w:p w14:paraId="2E0A4BE7" w14:textId="0DA2DA9D" w:rsidR="00F97E95" w:rsidRDefault="00F97E95" w:rsidP="00F97E95">
    <w:pPr>
      <w:pStyle w:val="Footer"/>
      <w:tabs>
        <w:tab w:val="left" w:pos="6379"/>
      </w:tabs>
      <w:rPr>
        <w:noProof/>
      </w:rPr>
    </w:pPr>
  </w:p>
  <w:p w14:paraId="27704EE3" w14:textId="414910D9" w:rsidR="00F97E95" w:rsidRDefault="00F97E95" w:rsidP="00F97E95">
    <w:pPr>
      <w:pStyle w:val="Footer"/>
      <w:tabs>
        <w:tab w:val="left" w:pos="637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42D7B" w14:textId="77777777" w:rsidR="00072FBC" w:rsidRDefault="00072FBC" w:rsidP="0099054B">
      <w:pPr>
        <w:spacing w:after="0" w:line="240" w:lineRule="auto"/>
      </w:pPr>
      <w:r>
        <w:separator/>
      </w:r>
    </w:p>
  </w:footnote>
  <w:footnote w:type="continuationSeparator" w:id="0">
    <w:p w14:paraId="5B1237BB" w14:textId="77777777" w:rsidR="00072FBC" w:rsidRDefault="00072FBC" w:rsidP="009905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F72EA" w14:textId="7F05986D" w:rsidR="00961FB1" w:rsidRDefault="00474661">
    <w:pPr>
      <w:pStyle w:val="Header"/>
      <w:rPr>
        <w:noProof/>
      </w:rPr>
    </w:pPr>
    <w:r>
      <w:rPr>
        <w:noProof/>
      </w:rPr>
      <w:drawing>
        <wp:anchor distT="0" distB="0" distL="114300" distR="114300" simplePos="0" relativeHeight="251659264" behindDoc="1" locked="0" layoutInCell="1" allowOverlap="1" wp14:anchorId="60BD9FB7" wp14:editId="2224DCA8">
          <wp:simplePos x="0" y="0"/>
          <wp:positionH relativeFrom="margin">
            <wp:posOffset>4515936</wp:posOffset>
          </wp:positionH>
          <wp:positionV relativeFrom="page">
            <wp:posOffset>141216</wp:posOffset>
          </wp:positionV>
          <wp:extent cx="2199005" cy="948690"/>
          <wp:effectExtent l="0" t="0" r="0" b="0"/>
          <wp:wrapNone/>
          <wp:docPr id="28" name="Picture 28" descr="A screenshot of a computer scree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computer screen&#10;&#10;Description automatically generated with medium confidence"/>
                  <pic:cNvPicPr/>
                </pic:nvPicPr>
                <pic:blipFill rotWithShape="1">
                  <a:blip r:embed="rId1">
                    <a:extLst>
                      <a:ext uri="{28A0092B-C50C-407E-A947-70E740481C1C}">
                        <a14:useLocalDpi xmlns:a14="http://schemas.microsoft.com/office/drawing/2010/main" val="0"/>
                      </a:ext>
                    </a:extLst>
                  </a:blip>
                  <a:srcRect l="60405" t="3955" r="7391" b="86226"/>
                  <a:stretch/>
                </pic:blipFill>
                <pic:spPr bwMode="auto">
                  <a:xfrm>
                    <a:off x="0" y="0"/>
                    <a:ext cx="2199005" cy="9486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0" layoutInCell="1" allowOverlap="1" wp14:anchorId="5D115DDD" wp14:editId="14B58B41">
          <wp:simplePos x="0" y="0"/>
          <wp:positionH relativeFrom="column">
            <wp:posOffset>-921269</wp:posOffset>
          </wp:positionH>
          <wp:positionV relativeFrom="page">
            <wp:posOffset>-49068</wp:posOffset>
          </wp:positionV>
          <wp:extent cx="2987040" cy="2693035"/>
          <wp:effectExtent l="0" t="0" r="0" b="0"/>
          <wp:wrapNone/>
          <wp:docPr id="27" name="Picture 27" descr="A picture containing background patter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A picture containing background pattern&#10;&#10;Description automatically generated"/>
                  <pic:cNvPicPr preferRelativeResize="0"/>
                </pic:nvPicPr>
                <pic:blipFill rotWithShape="1">
                  <a:blip r:embed="rId2">
                    <a:extLst>
                      <a:ext uri="{28A0092B-C50C-407E-A947-70E740481C1C}">
                        <a14:useLocalDpi xmlns:a14="http://schemas.microsoft.com/office/drawing/2010/main" val="0"/>
                      </a:ext>
                    </a:extLst>
                  </a:blip>
                  <a:srcRect r="50641" b="68265"/>
                  <a:stretch/>
                </pic:blipFill>
                <pic:spPr bwMode="auto">
                  <a:xfrm>
                    <a:off x="0" y="0"/>
                    <a:ext cx="2987040" cy="26930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134346B" w14:textId="2645609E" w:rsidR="00961FB1" w:rsidRDefault="00961FB1" w:rsidP="00A039AA">
    <w:pPr>
      <w:pStyle w:val="Header"/>
      <w:jc w:val="right"/>
      <w:rPr>
        <w:noProof/>
      </w:rPr>
    </w:pPr>
  </w:p>
  <w:p w14:paraId="1F84784B" w14:textId="36E2770F" w:rsidR="0099054B" w:rsidRDefault="00F97E95" w:rsidP="00F97E95">
    <w:pPr>
      <w:pStyle w:val="Header"/>
      <w:tabs>
        <w:tab w:val="clear" w:pos="4680"/>
        <w:tab w:val="left" w:pos="9360"/>
      </w:tabs>
    </w:pPr>
    <w:r>
      <w:tab/>
    </w:r>
  </w:p>
  <w:p w14:paraId="4C68EF7D" w14:textId="7DD78C32" w:rsidR="0099054B" w:rsidRDefault="00F97E95" w:rsidP="00F97E95">
    <w:pPr>
      <w:pStyle w:val="Header"/>
      <w:tabs>
        <w:tab w:val="clear" w:pos="4680"/>
        <w:tab w:val="clear" w:pos="9360"/>
        <w:tab w:val="left" w:pos="115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6F29F6"/>
    <w:multiLevelType w:val="hybridMultilevel"/>
    <w:tmpl w:val="FF46AE2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16cid:durableId="15180847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styleLockThem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7A769BF"/>
    <w:rsid w:val="00005F5C"/>
    <w:rsid w:val="00010D87"/>
    <w:rsid w:val="00067C82"/>
    <w:rsid w:val="00072FBC"/>
    <w:rsid w:val="00114BA8"/>
    <w:rsid w:val="0014F09F"/>
    <w:rsid w:val="00150740"/>
    <w:rsid w:val="00162B0F"/>
    <w:rsid w:val="00167678"/>
    <w:rsid w:val="00183208"/>
    <w:rsid w:val="0018426E"/>
    <w:rsid w:val="001A30AB"/>
    <w:rsid w:val="001D19BC"/>
    <w:rsid w:val="001D4E52"/>
    <w:rsid w:val="001E482B"/>
    <w:rsid w:val="001F619C"/>
    <w:rsid w:val="0021292B"/>
    <w:rsid w:val="00223749"/>
    <w:rsid w:val="002258BC"/>
    <w:rsid w:val="00233D2D"/>
    <w:rsid w:val="0029233F"/>
    <w:rsid w:val="002B4D4E"/>
    <w:rsid w:val="002C3A82"/>
    <w:rsid w:val="002F345C"/>
    <w:rsid w:val="00351DCF"/>
    <w:rsid w:val="00361436"/>
    <w:rsid w:val="00374B60"/>
    <w:rsid w:val="003F3B4E"/>
    <w:rsid w:val="00431CA8"/>
    <w:rsid w:val="00434B05"/>
    <w:rsid w:val="004455D1"/>
    <w:rsid w:val="00474661"/>
    <w:rsid w:val="004D00FD"/>
    <w:rsid w:val="004E6BC2"/>
    <w:rsid w:val="00546B78"/>
    <w:rsid w:val="00575E1D"/>
    <w:rsid w:val="0058189F"/>
    <w:rsid w:val="0058688A"/>
    <w:rsid w:val="005C7520"/>
    <w:rsid w:val="005F369A"/>
    <w:rsid w:val="006057C8"/>
    <w:rsid w:val="00671FA1"/>
    <w:rsid w:val="0068386D"/>
    <w:rsid w:val="006D55BA"/>
    <w:rsid w:val="00707262"/>
    <w:rsid w:val="007216B6"/>
    <w:rsid w:val="007479C1"/>
    <w:rsid w:val="00747D84"/>
    <w:rsid w:val="007A0EF0"/>
    <w:rsid w:val="007E64EE"/>
    <w:rsid w:val="007F2EDC"/>
    <w:rsid w:val="007F6092"/>
    <w:rsid w:val="008063A8"/>
    <w:rsid w:val="00864CF3"/>
    <w:rsid w:val="00890C6F"/>
    <w:rsid w:val="008C53C8"/>
    <w:rsid w:val="00927C53"/>
    <w:rsid w:val="00961FB1"/>
    <w:rsid w:val="009651D7"/>
    <w:rsid w:val="0099054B"/>
    <w:rsid w:val="009E5FB1"/>
    <w:rsid w:val="00A039AA"/>
    <w:rsid w:val="00A230CE"/>
    <w:rsid w:val="00A274D5"/>
    <w:rsid w:val="00A92372"/>
    <w:rsid w:val="00AC6350"/>
    <w:rsid w:val="00AD3A6D"/>
    <w:rsid w:val="00AE4726"/>
    <w:rsid w:val="00AF74F0"/>
    <w:rsid w:val="00B003FE"/>
    <w:rsid w:val="00B674FA"/>
    <w:rsid w:val="00BE668F"/>
    <w:rsid w:val="00C23227"/>
    <w:rsid w:val="00C2434A"/>
    <w:rsid w:val="00C629C3"/>
    <w:rsid w:val="00C76E11"/>
    <w:rsid w:val="00C97DD1"/>
    <w:rsid w:val="00CE4E7A"/>
    <w:rsid w:val="00D02000"/>
    <w:rsid w:val="00D30725"/>
    <w:rsid w:val="00D62EB6"/>
    <w:rsid w:val="00DA3B9C"/>
    <w:rsid w:val="00DD6C27"/>
    <w:rsid w:val="00DE07C9"/>
    <w:rsid w:val="00E13C06"/>
    <w:rsid w:val="00E22D6A"/>
    <w:rsid w:val="00E42FD4"/>
    <w:rsid w:val="00E44195"/>
    <w:rsid w:val="00E57F1B"/>
    <w:rsid w:val="00E75265"/>
    <w:rsid w:val="00EA474E"/>
    <w:rsid w:val="00EB5BD6"/>
    <w:rsid w:val="00F15101"/>
    <w:rsid w:val="00F33CFD"/>
    <w:rsid w:val="00F458FC"/>
    <w:rsid w:val="00F926FE"/>
    <w:rsid w:val="00F97E95"/>
    <w:rsid w:val="00FA27BF"/>
    <w:rsid w:val="00FB558C"/>
    <w:rsid w:val="15BAE621"/>
    <w:rsid w:val="224EA559"/>
    <w:rsid w:val="24EFC8D8"/>
    <w:rsid w:val="2D5046FB"/>
    <w:rsid w:val="2EEA9876"/>
    <w:rsid w:val="2F3BCE2E"/>
    <w:rsid w:val="3623DCD4"/>
    <w:rsid w:val="3832D02A"/>
    <w:rsid w:val="40FDACD3"/>
    <w:rsid w:val="4240648F"/>
    <w:rsid w:val="4A3C039B"/>
    <w:rsid w:val="4D78CFDE"/>
    <w:rsid w:val="67A769BF"/>
    <w:rsid w:val="67F927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98EC32"/>
  <w15:chartTrackingRefBased/>
  <w15:docId w15:val="{B1F8DC87-DEFA-43E8-8C32-02383DC32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1" w:uiPriority="71"/>
    <w:lsdException w:name="Colorful List" w:locked="1" w:uiPriority="72"/>
    <w:lsdException w:name="Colorful Grid" w:locked="1"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1" w:uiPriority="71"/>
    <w:lsdException w:name="Colorful List Accent 1" w:locked="1" w:uiPriority="72"/>
    <w:lsdException w:name="Colorful Grid Accent 1" w:locked="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locked="1" w:uiPriority="71"/>
    <w:lsdException w:name="Colorful List Accent 2" w:locked="1" w:uiPriority="72"/>
    <w:lsdException w:name="Colorful Grid Accent 2" w:locked="1"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locked="1" w:uiPriority="71"/>
    <w:lsdException w:name="Colorful List Accent 3" w:locked="1" w:uiPriority="72"/>
    <w:lsdException w:name="Colorful Grid Accent 3" w:locked="1"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locked="1" w:uiPriority="71"/>
    <w:lsdException w:name="Colorful List Accent 4" w:locked="1" w:uiPriority="72"/>
    <w:lsdException w:name="Colorful Grid Accent 4" w:locked="1"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locked="1" w:uiPriority="71"/>
    <w:lsdException w:name="Colorful List Accent 5" w:locked="1" w:uiPriority="72"/>
    <w:lsdException w:name="Colorful Grid Accent 5" w:locked="1"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A82"/>
  </w:style>
  <w:style w:type="paragraph" w:styleId="Heading1">
    <w:name w:val="heading 1"/>
    <w:basedOn w:val="Normal"/>
    <w:next w:val="Normal"/>
    <w:link w:val="Heading1Char"/>
    <w:uiPriority w:val="9"/>
    <w:qFormat/>
    <w:rsid w:val="002C3A82"/>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iPriority w:val="9"/>
    <w:semiHidden/>
    <w:unhideWhenUsed/>
    <w:qFormat/>
    <w:rsid w:val="002C3A82"/>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9"/>
    <w:semiHidden/>
    <w:unhideWhenUsed/>
    <w:qFormat/>
    <w:rsid w:val="002C3A82"/>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Heading4">
    <w:name w:val="heading 4"/>
    <w:basedOn w:val="Normal"/>
    <w:next w:val="Normal"/>
    <w:link w:val="Heading4Char"/>
    <w:uiPriority w:val="9"/>
    <w:semiHidden/>
    <w:unhideWhenUsed/>
    <w:qFormat/>
    <w:rsid w:val="002C3A82"/>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Heading5">
    <w:name w:val="heading 5"/>
    <w:basedOn w:val="Normal"/>
    <w:next w:val="Normal"/>
    <w:link w:val="Heading5Char"/>
    <w:uiPriority w:val="9"/>
    <w:semiHidden/>
    <w:unhideWhenUsed/>
    <w:qFormat/>
    <w:rsid w:val="002C3A82"/>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Heading6">
    <w:name w:val="heading 6"/>
    <w:basedOn w:val="Normal"/>
    <w:next w:val="Normal"/>
    <w:link w:val="Heading6Char"/>
    <w:uiPriority w:val="9"/>
    <w:semiHidden/>
    <w:unhideWhenUsed/>
    <w:qFormat/>
    <w:rsid w:val="002C3A82"/>
    <w:pPr>
      <w:keepNext/>
      <w:keepLines/>
      <w:spacing w:before="40" w:after="0"/>
      <w:outlineLvl w:val="5"/>
    </w:pPr>
    <w:rPr>
      <w:rFonts w:asciiTheme="majorHAnsi" w:eastAsiaTheme="majorEastAsia" w:hAnsiTheme="majorHAnsi" w:cstheme="majorBidi"/>
      <w:color w:val="70AD47" w:themeColor="accent6"/>
    </w:rPr>
  </w:style>
  <w:style w:type="paragraph" w:styleId="Heading7">
    <w:name w:val="heading 7"/>
    <w:basedOn w:val="Normal"/>
    <w:next w:val="Normal"/>
    <w:link w:val="Heading7Char"/>
    <w:uiPriority w:val="9"/>
    <w:semiHidden/>
    <w:unhideWhenUsed/>
    <w:qFormat/>
    <w:rsid w:val="002C3A82"/>
    <w:pPr>
      <w:keepNext/>
      <w:keepLines/>
      <w:spacing w:before="40" w:after="0"/>
      <w:outlineLvl w:val="6"/>
    </w:pPr>
    <w:rPr>
      <w:rFonts w:asciiTheme="majorHAnsi" w:eastAsiaTheme="majorEastAsia" w:hAnsiTheme="majorHAnsi" w:cstheme="majorBidi"/>
      <w:b/>
      <w:bCs/>
      <w:color w:val="70AD47" w:themeColor="accent6"/>
    </w:rPr>
  </w:style>
  <w:style w:type="paragraph" w:styleId="Heading8">
    <w:name w:val="heading 8"/>
    <w:basedOn w:val="Normal"/>
    <w:next w:val="Normal"/>
    <w:link w:val="Heading8Char"/>
    <w:uiPriority w:val="9"/>
    <w:semiHidden/>
    <w:unhideWhenUsed/>
    <w:qFormat/>
    <w:rsid w:val="002C3A82"/>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2C3A82"/>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05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054B"/>
  </w:style>
  <w:style w:type="paragraph" w:styleId="Footer">
    <w:name w:val="footer"/>
    <w:basedOn w:val="Normal"/>
    <w:link w:val="FooterChar"/>
    <w:uiPriority w:val="99"/>
    <w:unhideWhenUsed/>
    <w:locked/>
    <w:rsid w:val="009905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054B"/>
  </w:style>
  <w:style w:type="character" w:customStyle="1" w:styleId="Heading1Char">
    <w:name w:val="Heading 1 Char"/>
    <w:basedOn w:val="DefaultParagraphFont"/>
    <w:link w:val="Heading1"/>
    <w:uiPriority w:val="9"/>
    <w:rsid w:val="002C3A82"/>
    <w:rPr>
      <w:rFonts w:asciiTheme="majorHAnsi" w:eastAsiaTheme="majorEastAsia" w:hAnsiTheme="majorHAnsi" w:cstheme="majorBidi"/>
      <w:color w:val="538135" w:themeColor="accent6" w:themeShade="BF"/>
      <w:sz w:val="40"/>
      <w:szCs w:val="40"/>
    </w:rPr>
  </w:style>
  <w:style w:type="character" w:customStyle="1" w:styleId="Heading2Char">
    <w:name w:val="Heading 2 Char"/>
    <w:basedOn w:val="DefaultParagraphFont"/>
    <w:link w:val="Heading2"/>
    <w:uiPriority w:val="9"/>
    <w:semiHidden/>
    <w:rsid w:val="002C3A82"/>
    <w:rPr>
      <w:rFonts w:asciiTheme="majorHAnsi" w:eastAsiaTheme="majorEastAsia" w:hAnsiTheme="majorHAnsi" w:cstheme="majorBidi"/>
      <w:color w:val="538135" w:themeColor="accent6" w:themeShade="BF"/>
      <w:sz w:val="28"/>
      <w:szCs w:val="28"/>
    </w:rPr>
  </w:style>
  <w:style w:type="character" w:customStyle="1" w:styleId="Heading3Char">
    <w:name w:val="Heading 3 Char"/>
    <w:basedOn w:val="DefaultParagraphFont"/>
    <w:link w:val="Heading3"/>
    <w:uiPriority w:val="9"/>
    <w:semiHidden/>
    <w:rsid w:val="002C3A82"/>
    <w:rPr>
      <w:rFonts w:asciiTheme="majorHAnsi" w:eastAsiaTheme="majorEastAsia" w:hAnsiTheme="majorHAnsi" w:cstheme="majorBidi"/>
      <w:color w:val="538135" w:themeColor="accent6" w:themeShade="BF"/>
      <w:sz w:val="24"/>
      <w:szCs w:val="24"/>
    </w:rPr>
  </w:style>
  <w:style w:type="character" w:customStyle="1" w:styleId="Heading4Char">
    <w:name w:val="Heading 4 Char"/>
    <w:basedOn w:val="DefaultParagraphFont"/>
    <w:link w:val="Heading4"/>
    <w:uiPriority w:val="9"/>
    <w:semiHidden/>
    <w:rsid w:val="002C3A82"/>
    <w:rPr>
      <w:rFonts w:asciiTheme="majorHAnsi" w:eastAsiaTheme="majorEastAsia" w:hAnsiTheme="majorHAnsi" w:cstheme="majorBidi"/>
      <w:color w:val="70AD47" w:themeColor="accent6"/>
      <w:sz w:val="22"/>
      <w:szCs w:val="22"/>
    </w:rPr>
  </w:style>
  <w:style w:type="character" w:customStyle="1" w:styleId="Heading5Char">
    <w:name w:val="Heading 5 Char"/>
    <w:basedOn w:val="DefaultParagraphFont"/>
    <w:link w:val="Heading5"/>
    <w:uiPriority w:val="9"/>
    <w:semiHidden/>
    <w:rsid w:val="002C3A82"/>
    <w:rPr>
      <w:rFonts w:asciiTheme="majorHAnsi" w:eastAsiaTheme="majorEastAsia" w:hAnsiTheme="majorHAnsi" w:cstheme="majorBidi"/>
      <w:i/>
      <w:iCs/>
      <w:color w:val="70AD47" w:themeColor="accent6"/>
      <w:sz w:val="22"/>
      <w:szCs w:val="22"/>
    </w:rPr>
  </w:style>
  <w:style w:type="character" w:customStyle="1" w:styleId="Heading6Char">
    <w:name w:val="Heading 6 Char"/>
    <w:basedOn w:val="DefaultParagraphFont"/>
    <w:link w:val="Heading6"/>
    <w:uiPriority w:val="9"/>
    <w:semiHidden/>
    <w:rsid w:val="002C3A82"/>
    <w:rPr>
      <w:rFonts w:asciiTheme="majorHAnsi" w:eastAsiaTheme="majorEastAsia" w:hAnsiTheme="majorHAnsi" w:cstheme="majorBidi"/>
      <w:color w:val="70AD47" w:themeColor="accent6"/>
    </w:rPr>
  </w:style>
  <w:style w:type="character" w:customStyle="1" w:styleId="Heading7Char">
    <w:name w:val="Heading 7 Char"/>
    <w:basedOn w:val="DefaultParagraphFont"/>
    <w:link w:val="Heading7"/>
    <w:uiPriority w:val="9"/>
    <w:semiHidden/>
    <w:rsid w:val="002C3A82"/>
    <w:rPr>
      <w:rFonts w:asciiTheme="majorHAnsi" w:eastAsiaTheme="majorEastAsia" w:hAnsiTheme="majorHAnsi" w:cstheme="majorBidi"/>
      <w:b/>
      <w:bCs/>
      <w:color w:val="70AD47" w:themeColor="accent6"/>
    </w:rPr>
  </w:style>
  <w:style w:type="character" w:customStyle="1" w:styleId="Heading8Char">
    <w:name w:val="Heading 8 Char"/>
    <w:basedOn w:val="DefaultParagraphFont"/>
    <w:link w:val="Heading8"/>
    <w:uiPriority w:val="9"/>
    <w:semiHidden/>
    <w:rsid w:val="002C3A82"/>
    <w:rPr>
      <w:rFonts w:asciiTheme="majorHAnsi" w:eastAsiaTheme="majorEastAsia" w:hAnsiTheme="majorHAnsi" w:cstheme="majorBidi"/>
      <w:b/>
      <w:bCs/>
      <w:i/>
      <w:iCs/>
      <w:color w:val="70AD47" w:themeColor="accent6"/>
      <w:sz w:val="20"/>
      <w:szCs w:val="20"/>
    </w:rPr>
  </w:style>
  <w:style w:type="character" w:customStyle="1" w:styleId="Heading9Char">
    <w:name w:val="Heading 9 Char"/>
    <w:basedOn w:val="DefaultParagraphFont"/>
    <w:link w:val="Heading9"/>
    <w:uiPriority w:val="9"/>
    <w:semiHidden/>
    <w:rsid w:val="002C3A82"/>
    <w:rPr>
      <w:rFonts w:asciiTheme="majorHAnsi" w:eastAsiaTheme="majorEastAsia" w:hAnsiTheme="majorHAnsi" w:cstheme="majorBidi"/>
      <w:i/>
      <w:iCs/>
      <w:color w:val="70AD47" w:themeColor="accent6"/>
      <w:sz w:val="20"/>
      <w:szCs w:val="20"/>
    </w:rPr>
  </w:style>
  <w:style w:type="paragraph" w:styleId="Caption">
    <w:name w:val="caption"/>
    <w:basedOn w:val="Normal"/>
    <w:next w:val="Normal"/>
    <w:uiPriority w:val="35"/>
    <w:semiHidden/>
    <w:unhideWhenUsed/>
    <w:qFormat/>
    <w:rsid w:val="002C3A82"/>
    <w:pPr>
      <w:spacing w:line="240" w:lineRule="auto"/>
    </w:pPr>
    <w:rPr>
      <w:b/>
      <w:bCs/>
      <w:smallCaps/>
      <w:color w:val="595959" w:themeColor="text1" w:themeTint="A6"/>
    </w:rPr>
  </w:style>
  <w:style w:type="paragraph" w:styleId="Title">
    <w:name w:val="Title"/>
    <w:basedOn w:val="Normal"/>
    <w:next w:val="Normal"/>
    <w:link w:val="TitleChar"/>
    <w:uiPriority w:val="10"/>
    <w:qFormat/>
    <w:rsid w:val="002C3A82"/>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2C3A82"/>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2C3A82"/>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2C3A82"/>
    <w:rPr>
      <w:rFonts w:asciiTheme="majorHAnsi" w:eastAsiaTheme="majorEastAsia" w:hAnsiTheme="majorHAnsi" w:cstheme="majorBidi"/>
      <w:sz w:val="30"/>
      <w:szCs w:val="30"/>
    </w:rPr>
  </w:style>
  <w:style w:type="character" w:styleId="Strong">
    <w:name w:val="Strong"/>
    <w:basedOn w:val="DefaultParagraphFont"/>
    <w:uiPriority w:val="22"/>
    <w:qFormat/>
    <w:rsid w:val="002C3A82"/>
    <w:rPr>
      <w:b/>
      <w:bCs/>
    </w:rPr>
  </w:style>
  <w:style w:type="character" w:styleId="Emphasis">
    <w:name w:val="Emphasis"/>
    <w:basedOn w:val="DefaultParagraphFont"/>
    <w:uiPriority w:val="20"/>
    <w:qFormat/>
    <w:rsid w:val="002C3A82"/>
    <w:rPr>
      <w:i/>
      <w:iCs/>
      <w:color w:val="70AD47" w:themeColor="accent6"/>
    </w:rPr>
  </w:style>
  <w:style w:type="paragraph" w:styleId="NoSpacing">
    <w:name w:val="No Spacing"/>
    <w:uiPriority w:val="1"/>
    <w:qFormat/>
    <w:rsid w:val="002C3A82"/>
    <w:pPr>
      <w:spacing w:after="0" w:line="240" w:lineRule="auto"/>
    </w:pPr>
  </w:style>
  <w:style w:type="paragraph" w:styleId="Quote">
    <w:name w:val="Quote"/>
    <w:basedOn w:val="Normal"/>
    <w:next w:val="Normal"/>
    <w:link w:val="QuoteChar"/>
    <w:uiPriority w:val="29"/>
    <w:qFormat/>
    <w:rsid w:val="002C3A82"/>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2C3A82"/>
    <w:rPr>
      <w:i/>
      <w:iCs/>
      <w:color w:val="262626" w:themeColor="text1" w:themeTint="D9"/>
    </w:rPr>
  </w:style>
  <w:style w:type="paragraph" w:styleId="IntenseQuote">
    <w:name w:val="Intense Quote"/>
    <w:basedOn w:val="Normal"/>
    <w:next w:val="Normal"/>
    <w:link w:val="IntenseQuoteChar"/>
    <w:uiPriority w:val="30"/>
    <w:qFormat/>
    <w:rsid w:val="002C3A82"/>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2C3A82"/>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2C3A82"/>
    <w:rPr>
      <w:i/>
      <w:iCs/>
    </w:rPr>
  </w:style>
  <w:style w:type="character" w:styleId="IntenseEmphasis">
    <w:name w:val="Intense Emphasis"/>
    <w:basedOn w:val="DefaultParagraphFont"/>
    <w:uiPriority w:val="21"/>
    <w:qFormat/>
    <w:rsid w:val="002C3A82"/>
    <w:rPr>
      <w:b/>
      <w:bCs/>
      <w:i/>
      <w:iCs/>
    </w:rPr>
  </w:style>
  <w:style w:type="character" w:styleId="SubtleReference">
    <w:name w:val="Subtle Reference"/>
    <w:basedOn w:val="DefaultParagraphFont"/>
    <w:uiPriority w:val="31"/>
    <w:qFormat/>
    <w:rsid w:val="002C3A82"/>
    <w:rPr>
      <w:smallCaps/>
      <w:color w:val="595959" w:themeColor="text1" w:themeTint="A6"/>
    </w:rPr>
  </w:style>
  <w:style w:type="character" w:styleId="IntenseReference">
    <w:name w:val="Intense Reference"/>
    <w:basedOn w:val="DefaultParagraphFont"/>
    <w:uiPriority w:val="32"/>
    <w:qFormat/>
    <w:rsid w:val="002C3A82"/>
    <w:rPr>
      <w:b/>
      <w:bCs/>
      <w:smallCaps/>
      <w:color w:val="70AD47" w:themeColor="accent6"/>
    </w:rPr>
  </w:style>
  <w:style w:type="character" w:styleId="BookTitle">
    <w:name w:val="Book Title"/>
    <w:basedOn w:val="DefaultParagraphFont"/>
    <w:uiPriority w:val="33"/>
    <w:qFormat/>
    <w:rsid w:val="002C3A82"/>
    <w:rPr>
      <w:b/>
      <w:bCs/>
      <w:caps w:val="0"/>
      <w:smallCaps/>
      <w:spacing w:val="7"/>
      <w:sz w:val="21"/>
      <w:szCs w:val="21"/>
    </w:rPr>
  </w:style>
  <w:style w:type="paragraph" w:styleId="TOCHeading">
    <w:name w:val="TOC Heading"/>
    <w:basedOn w:val="Heading1"/>
    <w:next w:val="Normal"/>
    <w:uiPriority w:val="39"/>
    <w:semiHidden/>
    <w:unhideWhenUsed/>
    <w:qFormat/>
    <w:rsid w:val="002C3A82"/>
    <w:pPr>
      <w:outlineLvl w:val="9"/>
    </w:pPr>
  </w:style>
  <w:style w:type="paragraph" w:customStyle="1" w:styleId="paragraph">
    <w:name w:val="paragraph"/>
    <w:basedOn w:val="Normal"/>
    <w:rsid w:val="007A0EF0"/>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normaltextrun">
    <w:name w:val="normaltextrun"/>
    <w:basedOn w:val="DefaultParagraphFont"/>
    <w:rsid w:val="007A0EF0"/>
  </w:style>
  <w:style w:type="character" w:customStyle="1" w:styleId="eop">
    <w:name w:val="eop"/>
    <w:basedOn w:val="DefaultParagraphFont"/>
    <w:rsid w:val="007A0EF0"/>
  </w:style>
  <w:style w:type="paragraph" w:styleId="NormalWeb">
    <w:name w:val="Normal (Web)"/>
    <w:basedOn w:val="Normal"/>
    <w:uiPriority w:val="99"/>
    <w:unhideWhenUsed/>
    <w:rsid w:val="00434B05"/>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styleId="Hyperlink">
    <w:name w:val="Hyperlink"/>
    <w:basedOn w:val="DefaultParagraphFont"/>
    <w:uiPriority w:val="99"/>
    <w:unhideWhenUsed/>
    <w:rsid w:val="00E44195"/>
    <w:rPr>
      <w:color w:val="0563C1" w:themeColor="hyperlink"/>
      <w:u w:val="single"/>
    </w:rPr>
  </w:style>
  <w:style w:type="character" w:styleId="UnresolvedMention">
    <w:name w:val="Unresolved Mention"/>
    <w:basedOn w:val="DefaultParagraphFont"/>
    <w:uiPriority w:val="99"/>
    <w:semiHidden/>
    <w:unhideWhenUsed/>
    <w:rsid w:val="00E441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10277">
      <w:bodyDiv w:val="1"/>
      <w:marLeft w:val="0"/>
      <w:marRight w:val="0"/>
      <w:marTop w:val="0"/>
      <w:marBottom w:val="0"/>
      <w:divBdr>
        <w:top w:val="none" w:sz="0" w:space="0" w:color="auto"/>
        <w:left w:val="none" w:sz="0" w:space="0" w:color="auto"/>
        <w:bottom w:val="none" w:sz="0" w:space="0" w:color="auto"/>
        <w:right w:val="none" w:sz="0" w:space="0" w:color="auto"/>
      </w:divBdr>
      <w:divsChild>
        <w:div w:id="1244875015">
          <w:marLeft w:val="0"/>
          <w:marRight w:val="0"/>
          <w:marTop w:val="0"/>
          <w:marBottom w:val="0"/>
          <w:divBdr>
            <w:top w:val="none" w:sz="0" w:space="0" w:color="auto"/>
            <w:left w:val="none" w:sz="0" w:space="0" w:color="auto"/>
            <w:bottom w:val="none" w:sz="0" w:space="0" w:color="auto"/>
            <w:right w:val="none" w:sz="0" w:space="0" w:color="auto"/>
          </w:divBdr>
        </w:div>
        <w:div w:id="1014965924">
          <w:marLeft w:val="0"/>
          <w:marRight w:val="0"/>
          <w:marTop w:val="0"/>
          <w:marBottom w:val="0"/>
          <w:divBdr>
            <w:top w:val="none" w:sz="0" w:space="0" w:color="auto"/>
            <w:left w:val="none" w:sz="0" w:space="0" w:color="auto"/>
            <w:bottom w:val="none" w:sz="0" w:space="0" w:color="auto"/>
            <w:right w:val="none" w:sz="0" w:space="0" w:color="auto"/>
          </w:divBdr>
        </w:div>
        <w:div w:id="2051529">
          <w:marLeft w:val="0"/>
          <w:marRight w:val="0"/>
          <w:marTop w:val="0"/>
          <w:marBottom w:val="0"/>
          <w:divBdr>
            <w:top w:val="none" w:sz="0" w:space="0" w:color="auto"/>
            <w:left w:val="none" w:sz="0" w:space="0" w:color="auto"/>
            <w:bottom w:val="none" w:sz="0" w:space="0" w:color="auto"/>
            <w:right w:val="none" w:sz="0" w:space="0" w:color="auto"/>
          </w:divBdr>
        </w:div>
        <w:div w:id="996346970">
          <w:marLeft w:val="0"/>
          <w:marRight w:val="0"/>
          <w:marTop w:val="0"/>
          <w:marBottom w:val="0"/>
          <w:divBdr>
            <w:top w:val="none" w:sz="0" w:space="0" w:color="auto"/>
            <w:left w:val="none" w:sz="0" w:space="0" w:color="auto"/>
            <w:bottom w:val="none" w:sz="0" w:space="0" w:color="auto"/>
            <w:right w:val="none" w:sz="0" w:space="0" w:color="auto"/>
          </w:divBdr>
        </w:div>
        <w:div w:id="1961373444">
          <w:marLeft w:val="0"/>
          <w:marRight w:val="0"/>
          <w:marTop w:val="0"/>
          <w:marBottom w:val="0"/>
          <w:divBdr>
            <w:top w:val="none" w:sz="0" w:space="0" w:color="auto"/>
            <w:left w:val="none" w:sz="0" w:space="0" w:color="auto"/>
            <w:bottom w:val="none" w:sz="0" w:space="0" w:color="auto"/>
            <w:right w:val="none" w:sz="0" w:space="0" w:color="auto"/>
          </w:divBdr>
        </w:div>
        <w:div w:id="1056078521">
          <w:marLeft w:val="0"/>
          <w:marRight w:val="0"/>
          <w:marTop w:val="0"/>
          <w:marBottom w:val="0"/>
          <w:divBdr>
            <w:top w:val="none" w:sz="0" w:space="0" w:color="auto"/>
            <w:left w:val="none" w:sz="0" w:space="0" w:color="auto"/>
            <w:bottom w:val="none" w:sz="0" w:space="0" w:color="auto"/>
            <w:right w:val="none" w:sz="0" w:space="0" w:color="auto"/>
          </w:divBdr>
        </w:div>
        <w:div w:id="1150050356">
          <w:marLeft w:val="0"/>
          <w:marRight w:val="0"/>
          <w:marTop w:val="0"/>
          <w:marBottom w:val="0"/>
          <w:divBdr>
            <w:top w:val="none" w:sz="0" w:space="0" w:color="auto"/>
            <w:left w:val="none" w:sz="0" w:space="0" w:color="auto"/>
            <w:bottom w:val="none" w:sz="0" w:space="0" w:color="auto"/>
            <w:right w:val="none" w:sz="0" w:space="0" w:color="auto"/>
          </w:divBdr>
        </w:div>
        <w:div w:id="1490290769">
          <w:marLeft w:val="0"/>
          <w:marRight w:val="0"/>
          <w:marTop w:val="0"/>
          <w:marBottom w:val="0"/>
          <w:divBdr>
            <w:top w:val="none" w:sz="0" w:space="0" w:color="auto"/>
            <w:left w:val="none" w:sz="0" w:space="0" w:color="auto"/>
            <w:bottom w:val="none" w:sz="0" w:space="0" w:color="auto"/>
            <w:right w:val="none" w:sz="0" w:space="0" w:color="auto"/>
          </w:divBdr>
        </w:div>
        <w:div w:id="407263838">
          <w:marLeft w:val="0"/>
          <w:marRight w:val="0"/>
          <w:marTop w:val="0"/>
          <w:marBottom w:val="0"/>
          <w:divBdr>
            <w:top w:val="none" w:sz="0" w:space="0" w:color="auto"/>
            <w:left w:val="none" w:sz="0" w:space="0" w:color="auto"/>
            <w:bottom w:val="none" w:sz="0" w:space="0" w:color="auto"/>
            <w:right w:val="none" w:sz="0" w:space="0" w:color="auto"/>
          </w:divBdr>
        </w:div>
        <w:div w:id="1671983819">
          <w:marLeft w:val="0"/>
          <w:marRight w:val="0"/>
          <w:marTop w:val="0"/>
          <w:marBottom w:val="0"/>
          <w:divBdr>
            <w:top w:val="none" w:sz="0" w:space="0" w:color="auto"/>
            <w:left w:val="none" w:sz="0" w:space="0" w:color="auto"/>
            <w:bottom w:val="none" w:sz="0" w:space="0" w:color="auto"/>
            <w:right w:val="none" w:sz="0" w:space="0" w:color="auto"/>
          </w:divBdr>
        </w:div>
        <w:div w:id="2033875698">
          <w:marLeft w:val="0"/>
          <w:marRight w:val="0"/>
          <w:marTop w:val="0"/>
          <w:marBottom w:val="0"/>
          <w:divBdr>
            <w:top w:val="none" w:sz="0" w:space="0" w:color="auto"/>
            <w:left w:val="none" w:sz="0" w:space="0" w:color="auto"/>
            <w:bottom w:val="none" w:sz="0" w:space="0" w:color="auto"/>
            <w:right w:val="none" w:sz="0" w:space="0" w:color="auto"/>
          </w:divBdr>
        </w:div>
        <w:div w:id="1425691300">
          <w:marLeft w:val="0"/>
          <w:marRight w:val="0"/>
          <w:marTop w:val="0"/>
          <w:marBottom w:val="0"/>
          <w:divBdr>
            <w:top w:val="none" w:sz="0" w:space="0" w:color="auto"/>
            <w:left w:val="none" w:sz="0" w:space="0" w:color="auto"/>
            <w:bottom w:val="none" w:sz="0" w:space="0" w:color="auto"/>
            <w:right w:val="none" w:sz="0" w:space="0" w:color="auto"/>
          </w:divBdr>
        </w:div>
        <w:div w:id="1977635074">
          <w:marLeft w:val="0"/>
          <w:marRight w:val="0"/>
          <w:marTop w:val="0"/>
          <w:marBottom w:val="0"/>
          <w:divBdr>
            <w:top w:val="none" w:sz="0" w:space="0" w:color="auto"/>
            <w:left w:val="none" w:sz="0" w:space="0" w:color="auto"/>
            <w:bottom w:val="none" w:sz="0" w:space="0" w:color="auto"/>
            <w:right w:val="none" w:sz="0" w:space="0" w:color="auto"/>
          </w:divBdr>
        </w:div>
        <w:div w:id="1398935978">
          <w:marLeft w:val="0"/>
          <w:marRight w:val="0"/>
          <w:marTop w:val="0"/>
          <w:marBottom w:val="0"/>
          <w:divBdr>
            <w:top w:val="none" w:sz="0" w:space="0" w:color="auto"/>
            <w:left w:val="none" w:sz="0" w:space="0" w:color="auto"/>
            <w:bottom w:val="none" w:sz="0" w:space="0" w:color="auto"/>
            <w:right w:val="none" w:sz="0" w:space="0" w:color="auto"/>
          </w:divBdr>
        </w:div>
        <w:div w:id="1170295095">
          <w:marLeft w:val="0"/>
          <w:marRight w:val="0"/>
          <w:marTop w:val="0"/>
          <w:marBottom w:val="0"/>
          <w:divBdr>
            <w:top w:val="none" w:sz="0" w:space="0" w:color="auto"/>
            <w:left w:val="none" w:sz="0" w:space="0" w:color="auto"/>
            <w:bottom w:val="none" w:sz="0" w:space="0" w:color="auto"/>
            <w:right w:val="none" w:sz="0" w:space="0" w:color="auto"/>
          </w:divBdr>
        </w:div>
        <w:div w:id="1352800495">
          <w:marLeft w:val="0"/>
          <w:marRight w:val="0"/>
          <w:marTop w:val="0"/>
          <w:marBottom w:val="0"/>
          <w:divBdr>
            <w:top w:val="none" w:sz="0" w:space="0" w:color="auto"/>
            <w:left w:val="none" w:sz="0" w:space="0" w:color="auto"/>
            <w:bottom w:val="none" w:sz="0" w:space="0" w:color="auto"/>
            <w:right w:val="none" w:sz="0" w:space="0" w:color="auto"/>
          </w:divBdr>
        </w:div>
        <w:div w:id="132602631">
          <w:marLeft w:val="0"/>
          <w:marRight w:val="0"/>
          <w:marTop w:val="0"/>
          <w:marBottom w:val="0"/>
          <w:divBdr>
            <w:top w:val="none" w:sz="0" w:space="0" w:color="auto"/>
            <w:left w:val="none" w:sz="0" w:space="0" w:color="auto"/>
            <w:bottom w:val="none" w:sz="0" w:space="0" w:color="auto"/>
            <w:right w:val="none" w:sz="0" w:space="0" w:color="auto"/>
          </w:divBdr>
        </w:div>
        <w:div w:id="1191260371">
          <w:marLeft w:val="0"/>
          <w:marRight w:val="0"/>
          <w:marTop w:val="0"/>
          <w:marBottom w:val="0"/>
          <w:divBdr>
            <w:top w:val="none" w:sz="0" w:space="0" w:color="auto"/>
            <w:left w:val="none" w:sz="0" w:space="0" w:color="auto"/>
            <w:bottom w:val="none" w:sz="0" w:space="0" w:color="auto"/>
            <w:right w:val="none" w:sz="0" w:space="0" w:color="auto"/>
          </w:divBdr>
        </w:div>
        <w:div w:id="582832941">
          <w:marLeft w:val="0"/>
          <w:marRight w:val="0"/>
          <w:marTop w:val="0"/>
          <w:marBottom w:val="0"/>
          <w:divBdr>
            <w:top w:val="none" w:sz="0" w:space="0" w:color="auto"/>
            <w:left w:val="none" w:sz="0" w:space="0" w:color="auto"/>
            <w:bottom w:val="none" w:sz="0" w:space="0" w:color="auto"/>
            <w:right w:val="none" w:sz="0" w:space="0" w:color="auto"/>
          </w:divBdr>
        </w:div>
      </w:divsChild>
    </w:div>
    <w:div w:id="164713030">
      <w:bodyDiv w:val="1"/>
      <w:marLeft w:val="0"/>
      <w:marRight w:val="0"/>
      <w:marTop w:val="0"/>
      <w:marBottom w:val="0"/>
      <w:divBdr>
        <w:top w:val="none" w:sz="0" w:space="0" w:color="auto"/>
        <w:left w:val="none" w:sz="0" w:space="0" w:color="auto"/>
        <w:bottom w:val="none" w:sz="0" w:space="0" w:color="auto"/>
        <w:right w:val="none" w:sz="0" w:space="0" w:color="auto"/>
      </w:divBdr>
    </w:div>
    <w:div w:id="184682293">
      <w:bodyDiv w:val="1"/>
      <w:marLeft w:val="0"/>
      <w:marRight w:val="0"/>
      <w:marTop w:val="0"/>
      <w:marBottom w:val="0"/>
      <w:divBdr>
        <w:top w:val="none" w:sz="0" w:space="0" w:color="auto"/>
        <w:left w:val="none" w:sz="0" w:space="0" w:color="auto"/>
        <w:bottom w:val="none" w:sz="0" w:space="0" w:color="auto"/>
        <w:right w:val="none" w:sz="0" w:space="0" w:color="auto"/>
      </w:divBdr>
      <w:divsChild>
        <w:div w:id="1903326514">
          <w:marLeft w:val="0"/>
          <w:marRight w:val="0"/>
          <w:marTop w:val="240"/>
          <w:marBottom w:val="240"/>
          <w:divBdr>
            <w:top w:val="none" w:sz="0" w:space="0" w:color="auto"/>
            <w:left w:val="none" w:sz="0" w:space="0" w:color="auto"/>
            <w:bottom w:val="none" w:sz="0" w:space="0" w:color="auto"/>
            <w:right w:val="none" w:sz="0" w:space="0" w:color="auto"/>
          </w:divBdr>
        </w:div>
        <w:div w:id="666834070">
          <w:marLeft w:val="0"/>
          <w:marRight w:val="0"/>
          <w:marTop w:val="240"/>
          <w:marBottom w:val="240"/>
          <w:divBdr>
            <w:top w:val="none" w:sz="0" w:space="0" w:color="auto"/>
            <w:left w:val="none" w:sz="0" w:space="0" w:color="auto"/>
            <w:bottom w:val="none" w:sz="0" w:space="0" w:color="auto"/>
            <w:right w:val="none" w:sz="0" w:space="0" w:color="auto"/>
          </w:divBdr>
        </w:div>
        <w:div w:id="1594976162">
          <w:marLeft w:val="0"/>
          <w:marRight w:val="0"/>
          <w:marTop w:val="240"/>
          <w:marBottom w:val="240"/>
          <w:divBdr>
            <w:top w:val="none" w:sz="0" w:space="0" w:color="auto"/>
            <w:left w:val="none" w:sz="0" w:space="0" w:color="auto"/>
            <w:bottom w:val="none" w:sz="0" w:space="0" w:color="auto"/>
            <w:right w:val="none" w:sz="0" w:space="0" w:color="auto"/>
          </w:divBdr>
        </w:div>
        <w:div w:id="1237278814">
          <w:marLeft w:val="0"/>
          <w:marRight w:val="0"/>
          <w:marTop w:val="240"/>
          <w:marBottom w:val="240"/>
          <w:divBdr>
            <w:top w:val="none" w:sz="0" w:space="0" w:color="auto"/>
            <w:left w:val="none" w:sz="0" w:space="0" w:color="auto"/>
            <w:bottom w:val="none" w:sz="0" w:space="0" w:color="auto"/>
            <w:right w:val="none" w:sz="0" w:space="0" w:color="auto"/>
          </w:divBdr>
        </w:div>
        <w:div w:id="359670457">
          <w:marLeft w:val="0"/>
          <w:marRight w:val="0"/>
          <w:marTop w:val="240"/>
          <w:marBottom w:val="240"/>
          <w:divBdr>
            <w:top w:val="none" w:sz="0" w:space="0" w:color="auto"/>
            <w:left w:val="none" w:sz="0" w:space="0" w:color="auto"/>
            <w:bottom w:val="none" w:sz="0" w:space="0" w:color="auto"/>
            <w:right w:val="none" w:sz="0" w:space="0" w:color="auto"/>
          </w:divBdr>
        </w:div>
        <w:div w:id="572663562">
          <w:marLeft w:val="0"/>
          <w:marRight w:val="0"/>
          <w:marTop w:val="240"/>
          <w:marBottom w:val="240"/>
          <w:divBdr>
            <w:top w:val="none" w:sz="0" w:space="0" w:color="auto"/>
            <w:left w:val="none" w:sz="0" w:space="0" w:color="auto"/>
            <w:bottom w:val="none" w:sz="0" w:space="0" w:color="auto"/>
            <w:right w:val="none" w:sz="0" w:space="0" w:color="auto"/>
          </w:divBdr>
        </w:div>
        <w:div w:id="1055740812">
          <w:marLeft w:val="0"/>
          <w:marRight w:val="0"/>
          <w:marTop w:val="240"/>
          <w:marBottom w:val="240"/>
          <w:divBdr>
            <w:top w:val="none" w:sz="0" w:space="0" w:color="auto"/>
            <w:left w:val="none" w:sz="0" w:space="0" w:color="auto"/>
            <w:bottom w:val="none" w:sz="0" w:space="0" w:color="auto"/>
            <w:right w:val="none" w:sz="0" w:space="0" w:color="auto"/>
          </w:divBdr>
        </w:div>
        <w:div w:id="1100563337">
          <w:marLeft w:val="0"/>
          <w:marRight w:val="0"/>
          <w:marTop w:val="240"/>
          <w:marBottom w:val="240"/>
          <w:divBdr>
            <w:top w:val="none" w:sz="0" w:space="0" w:color="auto"/>
            <w:left w:val="none" w:sz="0" w:space="0" w:color="auto"/>
            <w:bottom w:val="none" w:sz="0" w:space="0" w:color="auto"/>
            <w:right w:val="none" w:sz="0" w:space="0" w:color="auto"/>
          </w:divBdr>
        </w:div>
      </w:divsChild>
    </w:div>
    <w:div w:id="468548734">
      <w:bodyDiv w:val="1"/>
      <w:marLeft w:val="0"/>
      <w:marRight w:val="0"/>
      <w:marTop w:val="0"/>
      <w:marBottom w:val="0"/>
      <w:divBdr>
        <w:top w:val="none" w:sz="0" w:space="0" w:color="auto"/>
        <w:left w:val="none" w:sz="0" w:space="0" w:color="auto"/>
        <w:bottom w:val="none" w:sz="0" w:space="0" w:color="auto"/>
        <w:right w:val="none" w:sz="0" w:space="0" w:color="auto"/>
      </w:divBdr>
    </w:div>
    <w:div w:id="564075539">
      <w:bodyDiv w:val="1"/>
      <w:marLeft w:val="0"/>
      <w:marRight w:val="0"/>
      <w:marTop w:val="0"/>
      <w:marBottom w:val="0"/>
      <w:divBdr>
        <w:top w:val="none" w:sz="0" w:space="0" w:color="auto"/>
        <w:left w:val="none" w:sz="0" w:space="0" w:color="auto"/>
        <w:bottom w:val="none" w:sz="0" w:space="0" w:color="auto"/>
        <w:right w:val="none" w:sz="0" w:space="0" w:color="auto"/>
      </w:divBdr>
    </w:div>
    <w:div w:id="643510390">
      <w:bodyDiv w:val="1"/>
      <w:marLeft w:val="0"/>
      <w:marRight w:val="0"/>
      <w:marTop w:val="0"/>
      <w:marBottom w:val="0"/>
      <w:divBdr>
        <w:top w:val="none" w:sz="0" w:space="0" w:color="auto"/>
        <w:left w:val="none" w:sz="0" w:space="0" w:color="auto"/>
        <w:bottom w:val="none" w:sz="0" w:space="0" w:color="auto"/>
        <w:right w:val="none" w:sz="0" w:space="0" w:color="auto"/>
      </w:divBdr>
    </w:div>
    <w:div w:id="1189682823">
      <w:bodyDiv w:val="1"/>
      <w:marLeft w:val="0"/>
      <w:marRight w:val="0"/>
      <w:marTop w:val="0"/>
      <w:marBottom w:val="0"/>
      <w:divBdr>
        <w:top w:val="none" w:sz="0" w:space="0" w:color="auto"/>
        <w:left w:val="none" w:sz="0" w:space="0" w:color="auto"/>
        <w:bottom w:val="none" w:sz="0" w:space="0" w:color="auto"/>
        <w:right w:val="none" w:sz="0" w:space="0" w:color="auto"/>
      </w:divBdr>
      <w:divsChild>
        <w:div w:id="355742374">
          <w:marLeft w:val="0"/>
          <w:marRight w:val="0"/>
          <w:marTop w:val="240"/>
          <w:marBottom w:val="240"/>
          <w:divBdr>
            <w:top w:val="none" w:sz="0" w:space="0" w:color="auto"/>
            <w:left w:val="none" w:sz="0" w:space="0" w:color="auto"/>
            <w:bottom w:val="none" w:sz="0" w:space="0" w:color="auto"/>
            <w:right w:val="none" w:sz="0" w:space="0" w:color="auto"/>
          </w:divBdr>
        </w:div>
        <w:div w:id="737677415">
          <w:marLeft w:val="0"/>
          <w:marRight w:val="0"/>
          <w:marTop w:val="240"/>
          <w:marBottom w:val="240"/>
          <w:divBdr>
            <w:top w:val="none" w:sz="0" w:space="0" w:color="auto"/>
            <w:left w:val="none" w:sz="0" w:space="0" w:color="auto"/>
            <w:bottom w:val="none" w:sz="0" w:space="0" w:color="auto"/>
            <w:right w:val="none" w:sz="0" w:space="0" w:color="auto"/>
          </w:divBdr>
        </w:div>
        <w:div w:id="962156863">
          <w:marLeft w:val="0"/>
          <w:marRight w:val="0"/>
          <w:marTop w:val="240"/>
          <w:marBottom w:val="240"/>
          <w:divBdr>
            <w:top w:val="none" w:sz="0" w:space="0" w:color="auto"/>
            <w:left w:val="none" w:sz="0" w:space="0" w:color="auto"/>
            <w:bottom w:val="none" w:sz="0" w:space="0" w:color="auto"/>
            <w:right w:val="none" w:sz="0" w:space="0" w:color="auto"/>
          </w:divBdr>
        </w:div>
        <w:div w:id="1892571251">
          <w:marLeft w:val="0"/>
          <w:marRight w:val="0"/>
          <w:marTop w:val="240"/>
          <w:marBottom w:val="240"/>
          <w:divBdr>
            <w:top w:val="none" w:sz="0" w:space="0" w:color="auto"/>
            <w:left w:val="none" w:sz="0" w:space="0" w:color="auto"/>
            <w:bottom w:val="none" w:sz="0" w:space="0" w:color="auto"/>
            <w:right w:val="none" w:sz="0" w:space="0" w:color="auto"/>
          </w:divBdr>
        </w:div>
        <w:div w:id="1740782127">
          <w:marLeft w:val="0"/>
          <w:marRight w:val="0"/>
          <w:marTop w:val="240"/>
          <w:marBottom w:val="240"/>
          <w:divBdr>
            <w:top w:val="none" w:sz="0" w:space="0" w:color="auto"/>
            <w:left w:val="none" w:sz="0" w:space="0" w:color="auto"/>
            <w:bottom w:val="none" w:sz="0" w:space="0" w:color="auto"/>
            <w:right w:val="none" w:sz="0" w:space="0" w:color="auto"/>
          </w:divBdr>
        </w:div>
        <w:div w:id="649790925">
          <w:marLeft w:val="0"/>
          <w:marRight w:val="0"/>
          <w:marTop w:val="240"/>
          <w:marBottom w:val="240"/>
          <w:divBdr>
            <w:top w:val="none" w:sz="0" w:space="0" w:color="auto"/>
            <w:left w:val="none" w:sz="0" w:space="0" w:color="auto"/>
            <w:bottom w:val="none" w:sz="0" w:space="0" w:color="auto"/>
            <w:right w:val="none" w:sz="0" w:space="0" w:color="auto"/>
          </w:divBdr>
        </w:div>
        <w:div w:id="576398207">
          <w:marLeft w:val="0"/>
          <w:marRight w:val="0"/>
          <w:marTop w:val="240"/>
          <w:marBottom w:val="240"/>
          <w:divBdr>
            <w:top w:val="none" w:sz="0" w:space="0" w:color="auto"/>
            <w:left w:val="none" w:sz="0" w:space="0" w:color="auto"/>
            <w:bottom w:val="none" w:sz="0" w:space="0" w:color="auto"/>
            <w:right w:val="none" w:sz="0" w:space="0" w:color="auto"/>
          </w:divBdr>
        </w:div>
        <w:div w:id="1048384608">
          <w:marLeft w:val="0"/>
          <w:marRight w:val="0"/>
          <w:marTop w:val="240"/>
          <w:marBottom w:val="240"/>
          <w:divBdr>
            <w:top w:val="none" w:sz="0" w:space="0" w:color="auto"/>
            <w:left w:val="none" w:sz="0" w:space="0" w:color="auto"/>
            <w:bottom w:val="none" w:sz="0" w:space="0" w:color="auto"/>
            <w:right w:val="none" w:sz="0" w:space="0" w:color="auto"/>
          </w:divBdr>
        </w:div>
      </w:divsChild>
    </w:div>
    <w:div w:id="1295985846">
      <w:bodyDiv w:val="1"/>
      <w:marLeft w:val="0"/>
      <w:marRight w:val="0"/>
      <w:marTop w:val="0"/>
      <w:marBottom w:val="0"/>
      <w:divBdr>
        <w:top w:val="none" w:sz="0" w:space="0" w:color="auto"/>
        <w:left w:val="none" w:sz="0" w:space="0" w:color="auto"/>
        <w:bottom w:val="none" w:sz="0" w:space="0" w:color="auto"/>
        <w:right w:val="none" w:sz="0" w:space="0" w:color="auto"/>
      </w:divBdr>
    </w:div>
    <w:div w:id="1392800886">
      <w:bodyDiv w:val="1"/>
      <w:marLeft w:val="0"/>
      <w:marRight w:val="0"/>
      <w:marTop w:val="0"/>
      <w:marBottom w:val="0"/>
      <w:divBdr>
        <w:top w:val="none" w:sz="0" w:space="0" w:color="auto"/>
        <w:left w:val="none" w:sz="0" w:space="0" w:color="auto"/>
        <w:bottom w:val="none" w:sz="0" w:space="0" w:color="auto"/>
        <w:right w:val="none" w:sz="0" w:space="0" w:color="auto"/>
      </w:divBdr>
    </w:div>
    <w:div w:id="1909418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oard@acornfamilyplace.c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cornfamilyplace.ca/about-us/annual-repor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29FED2F64E494B9969FD9DC44F94C1" ma:contentTypeVersion="18" ma:contentTypeDescription="Create a new document." ma:contentTypeScope="" ma:versionID="282fe2aaa5d02eb5c5649a76991bf062">
  <xsd:schema xmlns:xsd="http://www.w3.org/2001/XMLSchema" xmlns:xs="http://www.w3.org/2001/XMLSchema" xmlns:p="http://schemas.microsoft.com/office/2006/metadata/properties" xmlns:ns2="874a5490-96f2-4b15-8708-a613dc323de9" xmlns:ns3="4496b08f-4c6b-42ba-b647-94c1395560e6" targetNamespace="http://schemas.microsoft.com/office/2006/metadata/properties" ma:root="true" ma:fieldsID="59cfae4ba64d8ea448452988b1633692" ns2:_="" ns3:_="">
    <xsd:import namespace="874a5490-96f2-4b15-8708-a613dc323de9"/>
    <xsd:import namespace="4496b08f-4c6b-42ba-b647-94c1395560e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4a5490-96f2-4b15-8708-a613dc323de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d2bc508-60e3-4cfe-b1d0-1120d163587b}" ma:internalName="TaxCatchAll" ma:showField="CatchAllData" ma:web="874a5490-96f2-4b15-8708-a613dc323de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496b08f-4c6b-42ba-b647-94c1395560e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a8b7161-5b21-4a7e-87ab-1f21877afd8e"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874a5490-96f2-4b15-8708-a613dc323de9" xsi:nil="true"/>
    <lcf76f155ced4ddcb4097134ff3c332f xmlns="4496b08f-4c6b-42ba-b647-94c1395560e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51BBE68-F20C-4BFC-80A8-E2BBEB713A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4a5490-96f2-4b15-8708-a613dc323de9"/>
    <ds:schemaRef ds:uri="4496b08f-4c6b-42ba-b647-94c1395560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9B682E-24BE-4ED2-AAAE-A2DC0115FC18}">
  <ds:schemaRefs>
    <ds:schemaRef ds:uri="http://schemas.microsoft.com/sharepoint/v3/contenttype/forms"/>
  </ds:schemaRefs>
</ds:datastoreItem>
</file>

<file path=customXml/itemProps3.xml><?xml version="1.0" encoding="utf-8"?>
<ds:datastoreItem xmlns:ds="http://schemas.openxmlformats.org/officeDocument/2006/customXml" ds:itemID="{DC4842DB-4C82-4D83-812C-C02C8D7DA0C8}">
  <ds:schemaRefs>
    <ds:schemaRef ds:uri="http://schemas.openxmlformats.org/officeDocument/2006/bibliography"/>
  </ds:schemaRefs>
</ds:datastoreItem>
</file>

<file path=customXml/itemProps4.xml><?xml version="1.0" encoding="utf-8"?>
<ds:datastoreItem xmlns:ds="http://schemas.openxmlformats.org/officeDocument/2006/customXml" ds:itemID="{5F0782F5-EB73-4AB5-8E9E-E70B947C6566}">
  <ds:schemaRefs>
    <ds:schemaRef ds:uri="http://schemas.microsoft.com/office/2006/metadata/properties"/>
    <ds:schemaRef ds:uri="http://schemas.microsoft.com/office/infopath/2007/PartnerControls"/>
    <ds:schemaRef ds:uri="874a5490-96f2-4b15-8708-a613dc323de9"/>
    <ds:schemaRef ds:uri="4496b08f-4c6b-42ba-b647-94c1395560e6"/>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318</Words>
  <Characters>1814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Lindiwe Lord</dc:creator>
  <cp:keywords/>
  <dc:description/>
  <cp:lastModifiedBy>Zoë McCrea</cp:lastModifiedBy>
  <cp:revision>7</cp:revision>
  <dcterms:created xsi:type="dcterms:W3CDTF">2025-09-08T18:39:00Z</dcterms:created>
  <dcterms:modified xsi:type="dcterms:W3CDTF">2026-08-11T16:58:00Z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0x010100BC29FED2F64E494B9969FD9DC44F94C1</vt:lpwstr>
  </property>
  <property fmtid="{D5CDD505-2E9C-101B-9397-08002B2CF9AE}" pid="3" name="MediaServiceImageTags">
    <vt:lpwstr/>
  </property>
  <property fmtid="{D5CDD505-2E9C-101B-9397-08002B2CF9AE}" pid="4" name="GrammarlyDocumentId">
    <vt:lpwstr>6daedcf9860d1abe163a1be850db1fe42cfea30d516861a10267775f10b17483</vt:lpwstr>
  </property>
</Properties>
</file>